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A2" w:rsidRDefault="00E33E6C" w:rsidP="009E3841">
      <w:pPr>
        <w:ind w:firstLine="284"/>
        <w:jc w:val="center"/>
        <w:rPr>
          <w:b/>
          <w:bCs/>
          <w:sz w:val="32"/>
          <w:szCs w:val="32"/>
        </w:rPr>
      </w:pPr>
      <w:bookmarkStart w:id="0" w:name="_Toc332342143"/>
      <w:r>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8.3pt">
            <v:imagedata r:id="rId8" o:title="DEU"/>
          </v:shape>
        </w:pict>
      </w:r>
    </w:p>
    <w:p w:rsidR="008216A2" w:rsidRDefault="008216A2" w:rsidP="009E3841">
      <w:pPr>
        <w:ind w:firstLine="284"/>
        <w:jc w:val="center"/>
        <w:rPr>
          <w:b/>
          <w:bCs/>
          <w:sz w:val="32"/>
          <w:szCs w:val="32"/>
        </w:rPr>
      </w:pPr>
    </w:p>
    <w:p w:rsidR="008216A2" w:rsidRDefault="008216A2" w:rsidP="009E3841">
      <w:pPr>
        <w:ind w:firstLine="284"/>
        <w:jc w:val="center"/>
        <w:rPr>
          <w:b/>
          <w:bCs/>
          <w:sz w:val="32"/>
          <w:szCs w:val="32"/>
        </w:rPr>
      </w:pPr>
    </w:p>
    <w:p w:rsidR="008216A2" w:rsidRDefault="008216A2" w:rsidP="009E3841">
      <w:pPr>
        <w:ind w:firstLine="284"/>
        <w:jc w:val="center"/>
        <w:rPr>
          <w:b/>
          <w:bCs/>
          <w:sz w:val="32"/>
          <w:szCs w:val="32"/>
        </w:rPr>
      </w:pPr>
    </w:p>
    <w:p w:rsidR="00FF6C61" w:rsidRPr="00FF7177" w:rsidRDefault="00FF6C61" w:rsidP="009E3841">
      <w:pPr>
        <w:ind w:firstLine="284"/>
        <w:jc w:val="center"/>
        <w:rPr>
          <w:b/>
          <w:bCs/>
          <w:sz w:val="32"/>
          <w:szCs w:val="32"/>
        </w:rPr>
      </w:pPr>
      <w:r w:rsidRPr="00FF7177">
        <w:rPr>
          <w:b/>
          <w:bCs/>
          <w:sz w:val="32"/>
          <w:szCs w:val="32"/>
        </w:rPr>
        <w:t>T.C</w:t>
      </w:r>
    </w:p>
    <w:p w:rsidR="00FF6C61" w:rsidRPr="00FF7177" w:rsidRDefault="00FF6C61" w:rsidP="009E3841">
      <w:pPr>
        <w:ind w:firstLine="284"/>
        <w:jc w:val="center"/>
        <w:rPr>
          <w:b/>
          <w:bCs/>
          <w:sz w:val="32"/>
          <w:szCs w:val="32"/>
        </w:rPr>
      </w:pPr>
      <w:r w:rsidRPr="00FF7177">
        <w:rPr>
          <w:b/>
          <w:bCs/>
          <w:sz w:val="32"/>
          <w:szCs w:val="32"/>
        </w:rPr>
        <w:t>DOKUZ EYLÜL ÜNİVERSİTESİ</w:t>
      </w:r>
    </w:p>
    <w:p w:rsidR="00FF6C61" w:rsidRPr="00FF7177" w:rsidRDefault="00FF6C61" w:rsidP="009E3841">
      <w:pPr>
        <w:ind w:firstLine="284"/>
        <w:jc w:val="center"/>
        <w:rPr>
          <w:b/>
          <w:bCs/>
          <w:sz w:val="32"/>
          <w:szCs w:val="32"/>
        </w:rPr>
      </w:pPr>
      <w:r w:rsidRPr="00FF7177">
        <w:rPr>
          <w:b/>
          <w:bCs/>
          <w:sz w:val="32"/>
          <w:szCs w:val="32"/>
        </w:rPr>
        <w:t>FEN FAKÜLTESİ</w:t>
      </w:r>
    </w:p>
    <w:p w:rsidR="00FF6C61" w:rsidRPr="00FF7177" w:rsidRDefault="00583B3D" w:rsidP="009E3841">
      <w:pPr>
        <w:ind w:firstLine="284"/>
        <w:jc w:val="center"/>
        <w:rPr>
          <w:b/>
          <w:bCs/>
          <w:sz w:val="32"/>
          <w:szCs w:val="32"/>
        </w:rPr>
      </w:pPr>
      <w:r>
        <w:rPr>
          <w:b/>
          <w:bCs/>
          <w:sz w:val="32"/>
          <w:szCs w:val="32"/>
        </w:rPr>
        <w:t>BİLGİSAYAR BİLİMLERİ</w:t>
      </w:r>
      <w:r w:rsidR="00FF6C61" w:rsidRPr="00FF7177">
        <w:rPr>
          <w:b/>
          <w:bCs/>
          <w:sz w:val="32"/>
          <w:szCs w:val="32"/>
        </w:rPr>
        <w:t xml:space="preserve"> BÖLÜMÜ</w:t>
      </w: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9D29DF" w:rsidRDefault="00FF6C61" w:rsidP="009D29DF">
      <w:pPr>
        <w:jc w:val="center"/>
        <w:rPr>
          <w:b/>
          <w:sz w:val="36"/>
        </w:rPr>
      </w:pPr>
      <w:r w:rsidRPr="009D29DF">
        <w:rPr>
          <w:b/>
          <w:sz w:val="36"/>
        </w:rPr>
        <w:t>RAPOR YAZIM KURALLARI</w:t>
      </w: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Pr="00FF7177" w:rsidRDefault="00FF6C61" w:rsidP="009E3841">
      <w:pPr>
        <w:ind w:firstLine="284"/>
        <w:jc w:val="center"/>
        <w:rPr>
          <w:b/>
          <w:bCs/>
          <w:sz w:val="32"/>
          <w:szCs w:val="32"/>
        </w:rPr>
      </w:pPr>
    </w:p>
    <w:p w:rsidR="00DB07E8" w:rsidRDefault="00E33E6C" w:rsidP="00DB07E8">
      <w:pPr>
        <w:spacing w:line="360" w:lineRule="auto"/>
        <w:ind w:firstLine="284"/>
        <w:jc w:val="center"/>
        <w:rPr>
          <w:b/>
          <w:bCs/>
          <w:sz w:val="28"/>
          <w:szCs w:val="32"/>
        </w:rPr>
      </w:pPr>
      <w:r>
        <w:rPr>
          <w:b/>
          <w:bCs/>
          <w:sz w:val="28"/>
          <w:szCs w:val="32"/>
        </w:rPr>
        <w:t>Ali YILMAZ</w:t>
      </w:r>
    </w:p>
    <w:p w:rsidR="009D29DF" w:rsidRPr="009D29DF" w:rsidRDefault="00E33E6C" w:rsidP="00DB07E8">
      <w:pPr>
        <w:spacing w:line="360" w:lineRule="auto"/>
        <w:ind w:firstLine="284"/>
        <w:jc w:val="center"/>
        <w:rPr>
          <w:b/>
          <w:bCs/>
          <w:sz w:val="28"/>
          <w:szCs w:val="32"/>
        </w:rPr>
      </w:pPr>
      <w:r>
        <w:rPr>
          <w:b/>
          <w:bCs/>
          <w:sz w:val="28"/>
          <w:szCs w:val="32"/>
        </w:rPr>
        <w:t>Oya YILDIRIM</w:t>
      </w:r>
    </w:p>
    <w:p w:rsidR="00FF6C61" w:rsidRPr="00FF7177" w:rsidRDefault="00FF6C61" w:rsidP="009E3841">
      <w:pPr>
        <w:ind w:firstLine="284"/>
        <w:jc w:val="center"/>
        <w:rPr>
          <w:b/>
          <w:bCs/>
          <w:sz w:val="32"/>
          <w:szCs w:val="32"/>
        </w:rPr>
      </w:pPr>
    </w:p>
    <w:p w:rsidR="00E37136" w:rsidRDefault="00E37136" w:rsidP="009E3841">
      <w:pPr>
        <w:ind w:firstLine="284"/>
        <w:jc w:val="center"/>
        <w:rPr>
          <w:b/>
          <w:bCs/>
          <w:sz w:val="32"/>
          <w:szCs w:val="32"/>
        </w:rPr>
      </w:pPr>
    </w:p>
    <w:p w:rsidR="00583B3D" w:rsidRDefault="00583B3D" w:rsidP="009E3841">
      <w:pPr>
        <w:ind w:firstLine="284"/>
        <w:jc w:val="center"/>
        <w:rPr>
          <w:b/>
          <w:bCs/>
          <w:sz w:val="32"/>
          <w:szCs w:val="32"/>
        </w:rPr>
      </w:pPr>
    </w:p>
    <w:p w:rsidR="00583B3D" w:rsidRDefault="009B575F" w:rsidP="009E3841">
      <w:pPr>
        <w:ind w:firstLine="284"/>
        <w:jc w:val="center"/>
        <w:rPr>
          <w:b/>
          <w:bCs/>
          <w:sz w:val="32"/>
          <w:szCs w:val="32"/>
        </w:rPr>
      </w:pPr>
      <w:r>
        <w:rPr>
          <w:b/>
          <w:bCs/>
          <w:sz w:val="28"/>
          <w:szCs w:val="32"/>
        </w:rPr>
        <w:t>Danışman:</w:t>
      </w:r>
      <w:r w:rsidR="009A3427">
        <w:rPr>
          <w:b/>
          <w:bCs/>
          <w:sz w:val="28"/>
          <w:szCs w:val="32"/>
        </w:rPr>
        <w:t xml:space="preserve"> </w:t>
      </w:r>
      <w:r>
        <w:rPr>
          <w:b/>
          <w:bCs/>
          <w:sz w:val="28"/>
          <w:szCs w:val="32"/>
        </w:rPr>
        <w:t>.……….</w:t>
      </w:r>
    </w:p>
    <w:p w:rsidR="00DC5D60" w:rsidRDefault="00DC5D60" w:rsidP="009E3841">
      <w:pPr>
        <w:ind w:firstLine="284"/>
        <w:jc w:val="center"/>
        <w:rPr>
          <w:b/>
          <w:bCs/>
          <w:sz w:val="32"/>
          <w:szCs w:val="32"/>
        </w:rPr>
      </w:pPr>
    </w:p>
    <w:p w:rsidR="00DC5D60" w:rsidRDefault="00DC5D60" w:rsidP="009E3841">
      <w:pPr>
        <w:ind w:firstLine="284"/>
        <w:jc w:val="center"/>
        <w:rPr>
          <w:b/>
          <w:bCs/>
          <w:sz w:val="32"/>
          <w:szCs w:val="32"/>
        </w:rPr>
      </w:pPr>
    </w:p>
    <w:p w:rsidR="00DB07E8" w:rsidRDefault="00DB07E8" w:rsidP="009E3841">
      <w:pPr>
        <w:ind w:firstLine="284"/>
        <w:jc w:val="center"/>
        <w:rPr>
          <w:b/>
          <w:bCs/>
          <w:sz w:val="32"/>
          <w:szCs w:val="32"/>
        </w:rPr>
      </w:pPr>
    </w:p>
    <w:p w:rsidR="00DB07E8" w:rsidRDefault="00DB07E8" w:rsidP="009E3841">
      <w:pPr>
        <w:ind w:firstLine="284"/>
        <w:jc w:val="center"/>
        <w:rPr>
          <w:b/>
          <w:bCs/>
          <w:sz w:val="32"/>
          <w:szCs w:val="32"/>
        </w:rPr>
      </w:pPr>
    </w:p>
    <w:p w:rsidR="00DB07E8" w:rsidRPr="00FF7177" w:rsidRDefault="00DB07E8" w:rsidP="009E3841">
      <w:pPr>
        <w:ind w:firstLine="284"/>
        <w:jc w:val="center"/>
        <w:rPr>
          <w:b/>
          <w:bCs/>
          <w:sz w:val="32"/>
          <w:szCs w:val="32"/>
        </w:rPr>
      </w:pPr>
    </w:p>
    <w:p w:rsidR="00FF6C61" w:rsidRPr="00FF7177" w:rsidRDefault="00FF6C61" w:rsidP="009E3841">
      <w:pPr>
        <w:ind w:firstLine="284"/>
        <w:jc w:val="center"/>
        <w:rPr>
          <w:b/>
          <w:bCs/>
          <w:sz w:val="32"/>
          <w:szCs w:val="32"/>
        </w:rPr>
      </w:pPr>
    </w:p>
    <w:p w:rsidR="00FF6C61" w:rsidRDefault="00E33E6C" w:rsidP="00FF5D2E">
      <w:pPr>
        <w:spacing w:line="360" w:lineRule="auto"/>
        <w:ind w:firstLine="284"/>
        <w:jc w:val="center"/>
        <w:rPr>
          <w:b/>
          <w:bCs/>
          <w:sz w:val="28"/>
          <w:szCs w:val="32"/>
        </w:rPr>
      </w:pPr>
      <w:r>
        <w:rPr>
          <w:b/>
          <w:bCs/>
          <w:sz w:val="28"/>
          <w:szCs w:val="32"/>
        </w:rPr>
        <w:t>Haziran</w:t>
      </w:r>
      <w:r w:rsidR="009E3841">
        <w:rPr>
          <w:b/>
          <w:bCs/>
          <w:sz w:val="28"/>
          <w:szCs w:val="32"/>
        </w:rPr>
        <w:t>, 20</w:t>
      </w:r>
      <w:r>
        <w:rPr>
          <w:b/>
          <w:bCs/>
          <w:sz w:val="28"/>
          <w:szCs w:val="32"/>
        </w:rPr>
        <w:t>21</w:t>
      </w:r>
      <w:bookmarkStart w:id="1" w:name="_GoBack"/>
      <w:bookmarkEnd w:id="1"/>
    </w:p>
    <w:p w:rsidR="008216A2" w:rsidRPr="00FF7177" w:rsidRDefault="008216A2" w:rsidP="00FF5D2E">
      <w:pPr>
        <w:spacing w:line="360" w:lineRule="auto"/>
        <w:ind w:firstLine="284"/>
        <w:jc w:val="center"/>
        <w:rPr>
          <w:b/>
          <w:bCs/>
          <w:sz w:val="28"/>
          <w:szCs w:val="32"/>
        </w:rPr>
      </w:pPr>
      <w:r>
        <w:rPr>
          <w:b/>
          <w:bCs/>
          <w:sz w:val="28"/>
          <w:szCs w:val="32"/>
        </w:rPr>
        <w:t>İZMİR</w:t>
      </w:r>
    </w:p>
    <w:p w:rsidR="00B90B82" w:rsidRDefault="00DB07E8" w:rsidP="00DF593C">
      <w:pPr>
        <w:spacing w:line="360" w:lineRule="auto"/>
        <w:ind w:firstLine="284"/>
        <w:jc w:val="both"/>
        <w:rPr>
          <w:sz w:val="24"/>
        </w:rPr>
      </w:pPr>
      <w:r>
        <w:br w:type="page"/>
      </w:r>
      <w:r w:rsidR="00DF593C" w:rsidRPr="00DF593C">
        <w:rPr>
          <w:b/>
          <w:sz w:val="24"/>
        </w:rPr>
        <w:lastRenderedPageBreak/>
        <w:t>Öğrenci adı / adları</w:t>
      </w:r>
      <w:r w:rsidR="00B90B82">
        <w:rPr>
          <w:sz w:val="24"/>
        </w:rPr>
        <w:t>………….......................</w:t>
      </w:r>
      <w:r w:rsidR="00DF593C">
        <w:rPr>
          <w:sz w:val="24"/>
        </w:rPr>
        <w:t>................................</w:t>
      </w:r>
      <w:r w:rsidR="00B90B82">
        <w:rPr>
          <w:sz w:val="24"/>
        </w:rPr>
        <w:t xml:space="preserve"> ………………</w:t>
      </w:r>
      <w:r w:rsidR="00DF593C">
        <w:rPr>
          <w:sz w:val="24"/>
        </w:rPr>
        <w:t xml:space="preserve"> </w:t>
      </w:r>
      <w:r w:rsidR="00B90B82">
        <w:rPr>
          <w:sz w:val="24"/>
        </w:rPr>
        <w:t>………</w:t>
      </w:r>
      <w:r w:rsidR="00DF593C">
        <w:rPr>
          <w:sz w:val="24"/>
        </w:rPr>
        <w:t xml:space="preserve">tarafından </w:t>
      </w:r>
      <w:r w:rsidR="00DF593C" w:rsidRPr="00DF593C">
        <w:rPr>
          <w:b/>
          <w:sz w:val="24"/>
        </w:rPr>
        <w:t>Danışman unvanı, ad soyadı</w:t>
      </w:r>
      <w:r w:rsidR="00DF593C">
        <w:rPr>
          <w:b/>
          <w:sz w:val="24"/>
        </w:rPr>
        <w:t xml:space="preserve"> </w:t>
      </w:r>
      <w:r w:rsidR="00DF593C">
        <w:rPr>
          <w:sz w:val="24"/>
        </w:rPr>
        <w:t xml:space="preserve">……………yönetiminde hazırlanan </w:t>
      </w:r>
      <w:r w:rsidR="00DF593C" w:rsidRPr="00DF593C">
        <w:rPr>
          <w:b/>
          <w:sz w:val="24"/>
        </w:rPr>
        <w:t>“</w:t>
      </w:r>
      <w:r w:rsidR="00DF593C">
        <w:rPr>
          <w:b/>
          <w:sz w:val="24"/>
        </w:rPr>
        <w:t>…..</w:t>
      </w:r>
      <w:r w:rsidR="00DF593C" w:rsidRPr="00DF593C">
        <w:rPr>
          <w:b/>
          <w:sz w:val="24"/>
        </w:rPr>
        <w:t>PROJE ADI</w:t>
      </w:r>
      <w:r w:rsidR="00DF593C">
        <w:rPr>
          <w:b/>
          <w:sz w:val="24"/>
        </w:rPr>
        <w:t>…..</w:t>
      </w:r>
      <w:r w:rsidR="00DF593C" w:rsidRPr="00DF593C">
        <w:rPr>
          <w:b/>
          <w:sz w:val="24"/>
        </w:rPr>
        <w:t>”</w:t>
      </w:r>
      <w:r w:rsidR="00DF593C">
        <w:rPr>
          <w:b/>
          <w:sz w:val="24"/>
        </w:rPr>
        <w:t xml:space="preserve"> </w:t>
      </w:r>
      <w:r w:rsidR="00DF593C">
        <w:rPr>
          <w:sz w:val="24"/>
        </w:rPr>
        <w:t>başlıklı rapor tarafımızca okunmuş, kapsamı ve niteliği açısından bir Bitirme Projesi olarak kabul edilmiştir.</w:t>
      </w:r>
    </w:p>
    <w:p w:rsidR="00B90B82" w:rsidRDefault="00B90B82" w:rsidP="00B90B82">
      <w:pPr>
        <w:spacing w:line="360" w:lineRule="auto"/>
        <w:ind w:firstLine="284"/>
        <w:jc w:val="right"/>
        <w:rPr>
          <w:sz w:val="24"/>
        </w:rPr>
      </w:pPr>
    </w:p>
    <w:p w:rsidR="00DF593C" w:rsidRDefault="00DF593C" w:rsidP="00B90B82">
      <w:pPr>
        <w:spacing w:line="360" w:lineRule="auto"/>
        <w:ind w:firstLine="284"/>
        <w:jc w:val="right"/>
        <w:rPr>
          <w:sz w:val="24"/>
        </w:rPr>
      </w:pPr>
    </w:p>
    <w:p w:rsidR="00B90B82" w:rsidRPr="00B90B82" w:rsidRDefault="00B90B82" w:rsidP="00B90B82">
      <w:pPr>
        <w:spacing w:line="360" w:lineRule="auto"/>
        <w:ind w:firstLine="284"/>
        <w:jc w:val="right"/>
        <w:rPr>
          <w:b/>
          <w:sz w:val="24"/>
        </w:rPr>
      </w:pPr>
      <w:r w:rsidRPr="00B90B82">
        <w:rPr>
          <w:b/>
          <w:sz w:val="24"/>
        </w:rPr>
        <w:t>Danışmanın Unvanı</w:t>
      </w:r>
    </w:p>
    <w:p w:rsidR="00B90B82" w:rsidRPr="00B90B82" w:rsidRDefault="00B90B82" w:rsidP="00B90B82">
      <w:pPr>
        <w:spacing w:line="360" w:lineRule="auto"/>
        <w:ind w:firstLine="284"/>
        <w:jc w:val="right"/>
        <w:rPr>
          <w:b/>
          <w:sz w:val="24"/>
        </w:rPr>
      </w:pPr>
      <w:r w:rsidRPr="00B90B82">
        <w:rPr>
          <w:b/>
          <w:sz w:val="24"/>
        </w:rPr>
        <w:t>Danışmanın Ad / Soyadı</w:t>
      </w:r>
    </w:p>
    <w:p w:rsidR="00B90B82" w:rsidRPr="00B90B82" w:rsidRDefault="00B90B82" w:rsidP="00B90B82">
      <w:pPr>
        <w:spacing w:line="360" w:lineRule="auto"/>
        <w:ind w:firstLine="284"/>
        <w:jc w:val="right"/>
        <w:rPr>
          <w:sz w:val="24"/>
        </w:rP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DF593C" w:rsidRDefault="00DF593C"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571EBA">
      <w:pPr>
        <w:spacing w:line="360" w:lineRule="auto"/>
        <w:ind w:firstLine="284"/>
        <w:jc w:val="center"/>
      </w:pPr>
    </w:p>
    <w:p w:rsidR="006634ED" w:rsidRDefault="006634ED" w:rsidP="006634ED">
      <w:pPr>
        <w:spacing w:line="360" w:lineRule="auto"/>
        <w:ind w:firstLine="284"/>
        <w:jc w:val="both"/>
        <w:rPr>
          <w:b/>
          <w:sz w:val="24"/>
        </w:rPr>
      </w:pPr>
      <w:r w:rsidRPr="006634ED">
        <w:rPr>
          <w:sz w:val="24"/>
        </w:rPr>
        <w:lastRenderedPageBreak/>
        <w:t xml:space="preserve">Teşekkür yazısı </w:t>
      </w:r>
      <w:r w:rsidRPr="006634ED">
        <w:rPr>
          <w:i/>
          <w:sz w:val="24"/>
        </w:rPr>
        <w:t>(Bu kısım ve bu sayfa zorunlu değildir, öğrencilerin isteğine bağlıdır. Kısa bir kaç cümleyle proje çalışmaları süresince kendilerine maddi / manevi destek olan şahıslara teşekkür edebilirler).</w:t>
      </w: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FF5D2E" w:rsidRDefault="00FF5D2E" w:rsidP="00FF5D2E">
      <w:pPr>
        <w:spacing w:line="360" w:lineRule="auto"/>
        <w:jc w:val="center"/>
        <w:rPr>
          <w:b/>
          <w:sz w:val="24"/>
        </w:rPr>
      </w:pPr>
      <w:r>
        <w:rPr>
          <w:b/>
          <w:sz w:val="24"/>
        </w:rPr>
        <w:lastRenderedPageBreak/>
        <w:t>ÖZET</w:t>
      </w:r>
    </w:p>
    <w:p w:rsidR="00FF5D2E" w:rsidRDefault="00FF5D2E" w:rsidP="00FF5D2E">
      <w:pPr>
        <w:spacing w:line="360" w:lineRule="auto"/>
        <w:jc w:val="center"/>
        <w:rPr>
          <w:b/>
          <w:sz w:val="24"/>
        </w:rPr>
      </w:pPr>
    </w:p>
    <w:p w:rsidR="00FF5D2E" w:rsidRDefault="00FF5D2E" w:rsidP="00FF5D2E">
      <w:pPr>
        <w:spacing w:line="360" w:lineRule="auto"/>
        <w:ind w:firstLine="284"/>
        <w:jc w:val="both"/>
        <w:rPr>
          <w:sz w:val="24"/>
        </w:rPr>
      </w:pPr>
      <w:r>
        <w:rPr>
          <w:sz w:val="24"/>
        </w:rPr>
        <w:t>Projede yapılan çalışmayı, amacı, kapsamı, elde edilen sonuçlarını da kısaca açıklayacak şekilde bir sayfayı aşmayacak özet bilgisi yazılacaktır.</w:t>
      </w:r>
    </w:p>
    <w:p w:rsidR="00FF5D2E" w:rsidRDefault="00FF5D2E" w:rsidP="00FF5D2E">
      <w:pPr>
        <w:spacing w:line="360" w:lineRule="auto"/>
        <w:jc w:val="both"/>
        <w:rPr>
          <w:sz w:val="24"/>
        </w:rPr>
      </w:pPr>
    </w:p>
    <w:p w:rsidR="00FF5D2E" w:rsidRDefault="00FF5D2E" w:rsidP="00FF5D2E">
      <w:pPr>
        <w:spacing w:line="360" w:lineRule="auto"/>
        <w:jc w:val="both"/>
        <w:rPr>
          <w:sz w:val="24"/>
        </w:rPr>
      </w:pPr>
      <w:r w:rsidRPr="00493EAF">
        <w:rPr>
          <w:b/>
          <w:sz w:val="24"/>
        </w:rPr>
        <w:t>Anahtar kelimeler</w:t>
      </w:r>
      <w:r>
        <w:rPr>
          <w:b/>
          <w:sz w:val="24"/>
        </w:rPr>
        <w:t xml:space="preserve">: </w:t>
      </w:r>
      <w:r>
        <w:rPr>
          <w:sz w:val="24"/>
        </w:rPr>
        <w:t>Veri madenciliği, bilgi güvenliği</w:t>
      </w:r>
      <w:r w:rsidR="0056732C">
        <w:rPr>
          <w:sz w:val="24"/>
        </w:rPr>
        <w:t xml:space="preserve"> riskleri</w:t>
      </w:r>
      <w:r>
        <w:rPr>
          <w:sz w:val="24"/>
        </w:rPr>
        <w:t xml:space="preserve">, </w:t>
      </w:r>
      <w:r w:rsidR="0056732C">
        <w:rPr>
          <w:sz w:val="24"/>
        </w:rPr>
        <w:t>ikili sınıflandırma, Bayes ağları</w:t>
      </w:r>
    </w:p>
    <w:p w:rsidR="00FF5D2E" w:rsidRDefault="00FF5D2E" w:rsidP="00FF5D2E">
      <w:pPr>
        <w:spacing w:line="360" w:lineRule="auto"/>
        <w:jc w:val="both"/>
        <w:rPr>
          <w:sz w:val="24"/>
        </w:rPr>
      </w:pPr>
    </w:p>
    <w:p w:rsidR="00FF5D2E" w:rsidRDefault="00FF5D2E" w:rsidP="00FF5D2E">
      <w:pPr>
        <w:spacing w:line="360" w:lineRule="auto"/>
        <w:jc w:val="both"/>
        <w:rPr>
          <w:sz w:val="24"/>
        </w:rPr>
      </w:pPr>
    </w:p>
    <w:p w:rsidR="00FF5D2E" w:rsidRDefault="00FF5D2E" w:rsidP="00FF5D2E">
      <w:pPr>
        <w:spacing w:line="360" w:lineRule="auto"/>
        <w:jc w:val="both"/>
        <w:rPr>
          <w:sz w:val="24"/>
        </w:rPr>
      </w:pPr>
    </w:p>
    <w:p w:rsidR="00FF5D2E" w:rsidRDefault="00FF5D2E" w:rsidP="00FF5D2E">
      <w:pPr>
        <w:spacing w:line="360" w:lineRule="auto"/>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both"/>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jc w:val="center"/>
        <w:rPr>
          <w:sz w:val="24"/>
        </w:rPr>
      </w:pPr>
    </w:p>
    <w:p w:rsidR="00FF5D2E" w:rsidRDefault="00FF5D2E" w:rsidP="00FF5D2E">
      <w:pPr>
        <w:spacing w:line="360" w:lineRule="auto"/>
        <w:jc w:val="center"/>
        <w:rPr>
          <w:b/>
          <w:sz w:val="24"/>
        </w:rPr>
      </w:pPr>
      <w:r>
        <w:rPr>
          <w:b/>
          <w:sz w:val="24"/>
        </w:rPr>
        <w:t>ABSTRACT</w:t>
      </w:r>
    </w:p>
    <w:p w:rsidR="00FF5D2E" w:rsidRDefault="00FF5D2E" w:rsidP="00FF5D2E">
      <w:pPr>
        <w:spacing w:line="360" w:lineRule="auto"/>
        <w:jc w:val="center"/>
        <w:rPr>
          <w:b/>
          <w:sz w:val="24"/>
        </w:rPr>
      </w:pPr>
    </w:p>
    <w:p w:rsidR="00FF5D2E" w:rsidRDefault="00FF5D2E" w:rsidP="00FF5D2E">
      <w:pPr>
        <w:spacing w:line="360" w:lineRule="auto"/>
        <w:ind w:firstLine="284"/>
        <w:jc w:val="both"/>
        <w:rPr>
          <w:sz w:val="24"/>
        </w:rPr>
      </w:pPr>
      <w:r>
        <w:rPr>
          <w:sz w:val="24"/>
        </w:rPr>
        <w:t>The aims, objectives, scope, results and conclusion of the study will be summarized in this section.</w:t>
      </w:r>
    </w:p>
    <w:p w:rsidR="00FF5D2E" w:rsidRDefault="00FF5D2E" w:rsidP="00FF5D2E">
      <w:pPr>
        <w:spacing w:line="360" w:lineRule="auto"/>
        <w:jc w:val="both"/>
        <w:rPr>
          <w:sz w:val="24"/>
        </w:rPr>
      </w:pPr>
    </w:p>
    <w:p w:rsidR="00FF5D2E" w:rsidRPr="00493EAF" w:rsidRDefault="00FF5D2E" w:rsidP="00FF5D2E">
      <w:pPr>
        <w:spacing w:line="360" w:lineRule="auto"/>
        <w:jc w:val="both"/>
      </w:pPr>
      <w:r>
        <w:rPr>
          <w:b/>
          <w:sz w:val="24"/>
        </w:rPr>
        <w:t xml:space="preserve">Keywords: </w:t>
      </w:r>
      <w:r>
        <w:rPr>
          <w:sz w:val="24"/>
        </w:rPr>
        <w:t>Data mining, information security</w:t>
      </w:r>
      <w:r w:rsidR="0056732C">
        <w:rPr>
          <w:sz w:val="24"/>
        </w:rPr>
        <w:t xml:space="preserve"> risks</w:t>
      </w:r>
      <w:r>
        <w:rPr>
          <w:sz w:val="24"/>
        </w:rPr>
        <w:t>,</w:t>
      </w:r>
      <w:r w:rsidR="0056732C">
        <w:rPr>
          <w:sz w:val="24"/>
        </w:rPr>
        <w:t xml:space="preserve"> binary classification, Bayesian networks</w:t>
      </w:r>
    </w:p>
    <w:p w:rsidR="00FF5D2E" w:rsidRDefault="00FF5D2E" w:rsidP="00FF5D2E">
      <w:pPr>
        <w:jc w:val="center"/>
        <w:rPr>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6634ED" w:rsidRDefault="006634ED" w:rsidP="00571EBA">
      <w:pPr>
        <w:spacing w:line="360" w:lineRule="auto"/>
        <w:ind w:firstLine="284"/>
        <w:jc w:val="center"/>
        <w:rPr>
          <w:b/>
          <w:sz w:val="24"/>
        </w:rPr>
      </w:pPr>
    </w:p>
    <w:p w:rsidR="00DF593C" w:rsidRDefault="00DF593C" w:rsidP="00571EBA">
      <w:pPr>
        <w:spacing w:line="360" w:lineRule="auto"/>
        <w:ind w:firstLine="284"/>
        <w:jc w:val="center"/>
        <w:rPr>
          <w:b/>
          <w:sz w:val="24"/>
        </w:rPr>
      </w:pPr>
    </w:p>
    <w:p w:rsidR="00DF593C" w:rsidRDefault="00DF593C"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FF5D2E" w:rsidRDefault="00FF5D2E" w:rsidP="00571EBA">
      <w:pPr>
        <w:spacing w:line="360" w:lineRule="auto"/>
        <w:ind w:firstLine="284"/>
        <w:jc w:val="center"/>
        <w:rPr>
          <w:b/>
          <w:sz w:val="24"/>
        </w:rPr>
      </w:pPr>
    </w:p>
    <w:p w:rsidR="00571EBA" w:rsidRPr="00571EBA" w:rsidRDefault="00DB07E8" w:rsidP="00571EBA">
      <w:pPr>
        <w:spacing w:line="360" w:lineRule="auto"/>
        <w:ind w:firstLine="284"/>
        <w:jc w:val="center"/>
        <w:rPr>
          <w:sz w:val="24"/>
          <w:szCs w:val="24"/>
        </w:rPr>
      </w:pPr>
      <w:r w:rsidRPr="00DB07E8">
        <w:rPr>
          <w:b/>
          <w:sz w:val="24"/>
        </w:rPr>
        <w:t>İÇİNDEKİLER</w:t>
      </w:r>
      <w:r>
        <w:rPr>
          <w:b/>
          <w:sz w:val="24"/>
        </w:rPr>
        <w:t xml:space="preserve"> (12 pt, Kalın)</w:t>
      </w:r>
      <w:r w:rsidRPr="00571EBA">
        <w:rPr>
          <w:b/>
          <w:sz w:val="24"/>
          <w:szCs w:val="24"/>
        </w:rPr>
        <w:fldChar w:fldCharType="begin"/>
      </w:r>
      <w:r w:rsidRPr="00571EBA">
        <w:rPr>
          <w:b/>
          <w:sz w:val="24"/>
          <w:szCs w:val="24"/>
        </w:rPr>
        <w:instrText xml:space="preserve"> TOC \o "1-3" \h \z \u </w:instrText>
      </w:r>
      <w:r w:rsidRPr="00571EBA">
        <w:rPr>
          <w:b/>
          <w:sz w:val="24"/>
          <w:szCs w:val="24"/>
        </w:rPr>
        <w:fldChar w:fldCharType="separate"/>
      </w:r>
    </w:p>
    <w:p w:rsidR="00571EBA" w:rsidRDefault="00E33E6C" w:rsidP="00571EBA">
      <w:pPr>
        <w:pStyle w:val="T1"/>
        <w:tabs>
          <w:tab w:val="left" w:pos="400"/>
          <w:tab w:val="right" w:leader="dot" w:pos="8211"/>
        </w:tabs>
        <w:spacing w:line="360" w:lineRule="auto"/>
        <w:rPr>
          <w:rFonts w:ascii="Times New Roman" w:hAnsi="Times New Roman"/>
          <w:sz w:val="24"/>
          <w:szCs w:val="24"/>
        </w:rPr>
      </w:pPr>
      <w:hyperlink w:anchor="_Toc444079138" w:history="1">
        <w:r w:rsidR="006908E1">
          <w:rPr>
            <w:rStyle w:val="Kpr"/>
            <w:rFonts w:ascii="Times New Roman" w:hAnsi="Times New Roman"/>
            <w:sz w:val="24"/>
            <w:szCs w:val="24"/>
          </w:rPr>
          <w:t>Ö</w:t>
        </w:r>
        <w:r w:rsidR="00DF593C">
          <w:rPr>
            <w:rStyle w:val="Kpr"/>
            <w:rFonts w:ascii="Times New Roman" w:hAnsi="Times New Roman"/>
            <w:sz w:val="24"/>
            <w:szCs w:val="24"/>
          </w:rPr>
          <w:t>ZET</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_Toc444079138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4</w:t>
        </w:r>
        <w:r w:rsidR="00571EBA" w:rsidRPr="00571EBA">
          <w:rPr>
            <w:rFonts w:ascii="Times New Roman" w:hAnsi="Times New Roman"/>
            <w:webHidden/>
            <w:sz w:val="24"/>
            <w:szCs w:val="24"/>
          </w:rPr>
          <w:fldChar w:fldCharType="end"/>
        </w:r>
      </w:hyperlink>
    </w:p>
    <w:p w:rsidR="006908E1" w:rsidRDefault="00E33E6C" w:rsidP="006908E1">
      <w:pPr>
        <w:pStyle w:val="T1"/>
        <w:tabs>
          <w:tab w:val="left" w:pos="400"/>
          <w:tab w:val="right" w:leader="dot" w:pos="8211"/>
        </w:tabs>
        <w:spacing w:line="360" w:lineRule="auto"/>
        <w:rPr>
          <w:rFonts w:ascii="Times New Roman" w:hAnsi="Times New Roman"/>
          <w:sz w:val="24"/>
          <w:szCs w:val="24"/>
        </w:rPr>
      </w:pPr>
      <w:hyperlink w:anchor="_Toc444079138" w:history="1">
        <w:r w:rsidR="006908E1">
          <w:rPr>
            <w:rStyle w:val="Kpr"/>
            <w:rFonts w:ascii="Times New Roman" w:hAnsi="Times New Roman"/>
            <w:sz w:val="24"/>
            <w:szCs w:val="24"/>
          </w:rPr>
          <w:t>A</w:t>
        </w:r>
        <w:r w:rsidR="00DF593C">
          <w:rPr>
            <w:rStyle w:val="Kpr"/>
            <w:rFonts w:ascii="Times New Roman" w:hAnsi="Times New Roman"/>
            <w:sz w:val="24"/>
            <w:szCs w:val="24"/>
          </w:rPr>
          <w:t>BSTRACT</w:t>
        </w:r>
        <w:r w:rsidR="006908E1" w:rsidRPr="00571EBA">
          <w:rPr>
            <w:rFonts w:ascii="Times New Roman" w:hAnsi="Times New Roman"/>
            <w:webHidden/>
            <w:sz w:val="24"/>
            <w:szCs w:val="24"/>
          </w:rPr>
          <w:tab/>
        </w:r>
        <w:r w:rsidR="006908E1" w:rsidRPr="00571EBA">
          <w:rPr>
            <w:rFonts w:ascii="Times New Roman" w:hAnsi="Times New Roman"/>
            <w:webHidden/>
            <w:sz w:val="24"/>
            <w:szCs w:val="24"/>
          </w:rPr>
          <w:fldChar w:fldCharType="begin"/>
        </w:r>
        <w:r w:rsidR="006908E1" w:rsidRPr="00571EBA">
          <w:rPr>
            <w:rFonts w:ascii="Times New Roman" w:hAnsi="Times New Roman"/>
            <w:webHidden/>
            <w:sz w:val="24"/>
            <w:szCs w:val="24"/>
          </w:rPr>
          <w:instrText xml:space="preserve"> PAGEREF _Toc444079138 \h </w:instrText>
        </w:r>
        <w:r w:rsidR="006908E1" w:rsidRPr="00571EBA">
          <w:rPr>
            <w:rFonts w:ascii="Times New Roman" w:hAnsi="Times New Roman"/>
            <w:webHidden/>
            <w:sz w:val="24"/>
            <w:szCs w:val="24"/>
          </w:rPr>
        </w:r>
        <w:r w:rsidR="006908E1" w:rsidRPr="00571EBA">
          <w:rPr>
            <w:rFonts w:ascii="Times New Roman" w:hAnsi="Times New Roman"/>
            <w:webHidden/>
            <w:sz w:val="24"/>
            <w:szCs w:val="24"/>
          </w:rPr>
          <w:fldChar w:fldCharType="separate"/>
        </w:r>
        <w:r w:rsidR="006D6086">
          <w:rPr>
            <w:rFonts w:ascii="Times New Roman" w:hAnsi="Times New Roman"/>
            <w:webHidden/>
            <w:sz w:val="24"/>
            <w:szCs w:val="24"/>
          </w:rPr>
          <w:t>5</w:t>
        </w:r>
        <w:r w:rsidR="006908E1" w:rsidRPr="00571EBA">
          <w:rPr>
            <w:rFonts w:ascii="Times New Roman" w:hAnsi="Times New Roman"/>
            <w:webHidden/>
            <w:sz w:val="24"/>
            <w:szCs w:val="24"/>
          </w:rPr>
          <w:fldChar w:fldCharType="end"/>
        </w:r>
      </w:hyperlink>
    </w:p>
    <w:p w:rsidR="00DF593C" w:rsidRDefault="00E33E6C" w:rsidP="00DF593C">
      <w:pPr>
        <w:pStyle w:val="T1"/>
        <w:tabs>
          <w:tab w:val="left" w:pos="400"/>
          <w:tab w:val="right" w:leader="dot" w:pos="8211"/>
        </w:tabs>
        <w:spacing w:line="360" w:lineRule="auto"/>
        <w:rPr>
          <w:rFonts w:ascii="Times New Roman" w:hAnsi="Times New Roman"/>
          <w:sz w:val="24"/>
          <w:szCs w:val="24"/>
        </w:rPr>
      </w:pPr>
      <w:hyperlink w:anchor="_Toc444079138" w:history="1">
        <w:r w:rsidR="00DF593C">
          <w:rPr>
            <w:rStyle w:val="Kpr"/>
            <w:rFonts w:ascii="Times New Roman" w:hAnsi="Times New Roman"/>
            <w:sz w:val="24"/>
            <w:szCs w:val="24"/>
          </w:rPr>
          <w:t>İÇİNDEKİLER</w:t>
        </w:r>
        <w:r w:rsidR="00DF593C" w:rsidRPr="00571EBA">
          <w:rPr>
            <w:rFonts w:ascii="Times New Roman" w:hAnsi="Times New Roman"/>
            <w:webHidden/>
            <w:sz w:val="24"/>
            <w:szCs w:val="24"/>
          </w:rPr>
          <w:tab/>
        </w:r>
        <w:r w:rsidR="00DF593C" w:rsidRPr="00571EBA">
          <w:rPr>
            <w:rFonts w:ascii="Times New Roman" w:hAnsi="Times New Roman"/>
            <w:webHidden/>
            <w:sz w:val="24"/>
            <w:szCs w:val="24"/>
          </w:rPr>
          <w:fldChar w:fldCharType="begin"/>
        </w:r>
        <w:r w:rsidR="00DF593C" w:rsidRPr="00571EBA">
          <w:rPr>
            <w:rFonts w:ascii="Times New Roman" w:hAnsi="Times New Roman"/>
            <w:webHidden/>
            <w:sz w:val="24"/>
            <w:szCs w:val="24"/>
          </w:rPr>
          <w:instrText xml:space="preserve"> PAGEREF _Toc444079138 \h </w:instrText>
        </w:r>
        <w:r w:rsidR="00DF593C" w:rsidRPr="00571EBA">
          <w:rPr>
            <w:rFonts w:ascii="Times New Roman" w:hAnsi="Times New Roman"/>
            <w:webHidden/>
            <w:sz w:val="24"/>
            <w:szCs w:val="24"/>
          </w:rPr>
        </w:r>
        <w:r w:rsidR="00DF593C" w:rsidRPr="00571EBA">
          <w:rPr>
            <w:rFonts w:ascii="Times New Roman" w:hAnsi="Times New Roman"/>
            <w:webHidden/>
            <w:sz w:val="24"/>
            <w:szCs w:val="24"/>
          </w:rPr>
          <w:fldChar w:fldCharType="separate"/>
        </w:r>
        <w:r w:rsidR="006D6086">
          <w:rPr>
            <w:rFonts w:ascii="Times New Roman" w:hAnsi="Times New Roman"/>
            <w:webHidden/>
            <w:sz w:val="24"/>
            <w:szCs w:val="24"/>
          </w:rPr>
          <w:t>6</w:t>
        </w:r>
        <w:r w:rsidR="00DF593C" w:rsidRPr="00571EBA">
          <w:rPr>
            <w:rFonts w:ascii="Times New Roman" w:hAnsi="Times New Roman"/>
            <w:webHidden/>
            <w:sz w:val="24"/>
            <w:szCs w:val="24"/>
          </w:rPr>
          <w:fldChar w:fldCharType="end"/>
        </w:r>
      </w:hyperlink>
    </w:p>
    <w:p w:rsidR="00DF593C" w:rsidRDefault="00E33E6C" w:rsidP="00DF593C">
      <w:pPr>
        <w:pStyle w:val="T1"/>
        <w:tabs>
          <w:tab w:val="left" w:pos="400"/>
          <w:tab w:val="right" w:leader="dot" w:pos="8211"/>
        </w:tabs>
        <w:spacing w:line="360" w:lineRule="auto"/>
        <w:rPr>
          <w:rFonts w:ascii="Times New Roman" w:hAnsi="Times New Roman"/>
          <w:sz w:val="24"/>
          <w:szCs w:val="24"/>
        </w:rPr>
      </w:pPr>
      <w:hyperlink w:anchor="_Toc444079138" w:history="1">
        <w:r w:rsidR="00F66A96">
          <w:rPr>
            <w:rStyle w:val="Kpr"/>
            <w:rFonts w:ascii="Times New Roman" w:hAnsi="Times New Roman"/>
            <w:sz w:val="24"/>
            <w:szCs w:val="24"/>
          </w:rPr>
          <w:t>ÇİZELGELER DİZİNİ</w:t>
        </w:r>
        <w:r w:rsidR="00DF593C" w:rsidRPr="00571EBA">
          <w:rPr>
            <w:rFonts w:ascii="Times New Roman" w:hAnsi="Times New Roman"/>
            <w:webHidden/>
            <w:sz w:val="24"/>
            <w:szCs w:val="24"/>
          </w:rPr>
          <w:tab/>
        </w:r>
        <w:r w:rsidR="00DF593C" w:rsidRPr="00571EBA">
          <w:rPr>
            <w:rFonts w:ascii="Times New Roman" w:hAnsi="Times New Roman"/>
            <w:webHidden/>
            <w:sz w:val="24"/>
            <w:szCs w:val="24"/>
          </w:rPr>
          <w:fldChar w:fldCharType="begin"/>
        </w:r>
        <w:r w:rsidR="00DF593C" w:rsidRPr="00571EBA">
          <w:rPr>
            <w:rFonts w:ascii="Times New Roman" w:hAnsi="Times New Roman"/>
            <w:webHidden/>
            <w:sz w:val="24"/>
            <w:szCs w:val="24"/>
          </w:rPr>
          <w:instrText xml:space="preserve"> PAGEREF _Toc444079138 \h </w:instrText>
        </w:r>
        <w:r w:rsidR="00DF593C" w:rsidRPr="00571EBA">
          <w:rPr>
            <w:rFonts w:ascii="Times New Roman" w:hAnsi="Times New Roman"/>
            <w:webHidden/>
            <w:sz w:val="24"/>
            <w:szCs w:val="24"/>
          </w:rPr>
        </w:r>
        <w:r w:rsidR="00DF593C" w:rsidRPr="00571EBA">
          <w:rPr>
            <w:rFonts w:ascii="Times New Roman" w:hAnsi="Times New Roman"/>
            <w:webHidden/>
            <w:sz w:val="24"/>
            <w:szCs w:val="24"/>
          </w:rPr>
          <w:fldChar w:fldCharType="separate"/>
        </w:r>
        <w:r w:rsidR="006D6086">
          <w:rPr>
            <w:rFonts w:ascii="Times New Roman" w:hAnsi="Times New Roman"/>
            <w:webHidden/>
            <w:sz w:val="24"/>
            <w:szCs w:val="24"/>
          </w:rPr>
          <w:t>8</w:t>
        </w:r>
        <w:r w:rsidR="00DF593C" w:rsidRPr="00571EBA">
          <w:rPr>
            <w:rFonts w:ascii="Times New Roman" w:hAnsi="Times New Roman"/>
            <w:webHidden/>
            <w:sz w:val="24"/>
            <w:szCs w:val="24"/>
          </w:rPr>
          <w:fldChar w:fldCharType="end"/>
        </w:r>
      </w:hyperlink>
    </w:p>
    <w:p w:rsidR="006D6086" w:rsidRPr="006D6086" w:rsidRDefault="00E33E6C" w:rsidP="006D6086">
      <w:pPr>
        <w:pStyle w:val="T1"/>
        <w:tabs>
          <w:tab w:val="left" w:pos="400"/>
          <w:tab w:val="right" w:leader="dot" w:pos="8211"/>
        </w:tabs>
        <w:spacing w:line="360" w:lineRule="auto"/>
      </w:pPr>
      <w:hyperlink w:anchor="_Toc444079138" w:history="1">
        <w:r w:rsidR="00F66A96">
          <w:rPr>
            <w:rStyle w:val="Kpr"/>
            <w:rFonts w:ascii="Times New Roman" w:hAnsi="Times New Roman"/>
            <w:sz w:val="24"/>
            <w:szCs w:val="24"/>
          </w:rPr>
          <w:t>ŞEKİLLER DİZİNİ</w:t>
        </w:r>
        <w:r w:rsidR="00F66A96" w:rsidRPr="00571EBA">
          <w:rPr>
            <w:rFonts w:ascii="Times New Roman" w:hAnsi="Times New Roman"/>
            <w:webHidden/>
            <w:sz w:val="24"/>
            <w:szCs w:val="24"/>
          </w:rPr>
          <w:tab/>
        </w:r>
        <w:r w:rsidR="00F66A96" w:rsidRPr="00571EBA">
          <w:rPr>
            <w:rFonts w:ascii="Times New Roman" w:hAnsi="Times New Roman"/>
            <w:webHidden/>
            <w:sz w:val="24"/>
            <w:szCs w:val="24"/>
          </w:rPr>
          <w:fldChar w:fldCharType="begin"/>
        </w:r>
        <w:r w:rsidR="00F66A96" w:rsidRPr="00571EBA">
          <w:rPr>
            <w:rFonts w:ascii="Times New Roman" w:hAnsi="Times New Roman"/>
            <w:webHidden/>
            <w:sz w:val="24"/>
            <w:szCs w:val="24"/>
          </w:rPr>
          <w:instrText xml:space="preserve"> PAGEREF _Toc444079138 \h </w:instrText>
        </w:r>
        <w:r w:rsidR="00F66A96" w:rsidRPr="00571EBA">
          <w:rPr>
            <w:rFonts w:ascii="Times New Roman" w:hAnsi="Times New Roman"/>
            <w:webHidden/>
            <w:sz w:val="24"/>
            <w:szCs w:val="24"/>
          </w:rPr>
        </w:r>
        <w:r w:rsidR="00F66A96" w:rsidRPr="00571EBA">
          <w:rPr>
            <w:rFonts w:ascii="Times New Roman" w:hAnsi="Times New Roman"/>
            <w:webHidden/>
            <w:sz w:val="24"/>
            <w:szCs w:val="24"/>
          </w:rPr>
          <w:fldChar w:fldCharType="separate"/>
        </w:r>
        <w:r w:rsidR="006D6086">
          <w:rPr>
            <w:rFonts w:ascii="Times New Roman" w:hAnsi="Times New Roman"/>
            <w:webHidden/>
            <w:sz w:val="24"/>
            <w:szCs w:val="24"/>
          </w:rPr>
          <w:t>9</w:t>
        </w:r>
        <w:r w:rsidR="00F66A96" w:rsidRPr="00571EBA">
          <w:rPr>
            <w:rFonts w:ascii="Times New Roman" w:hAnsi="Times New Roman"/>
            <w:webHidden/>
            <w:sz w:val="24"/>
            <w:szCs w:val="24"/>
          </w:rPr>
          <w:fldChar w:fldCharType="end"/>
        </w:r>
      </w:hyperlink>
    </w:p>
    <w:p w:rsidR="00F66A96" w:rsidRDefault="00E33E6C" w:rsidP="00F66A96">
      <w:pPr>
        <w:pStyle w:val="T1"/>
        <w:tabs>
          <w:tab w:val="left" w:pos="400"/>
          <w:tab w:val="right" w:leader="dot" w:pos="8211"/>
        </w:tabs>
        <w:spacing w:line="360" w:lineRule="auto"/>
        <w:rPr>
          <w:rFonts w:ascii="Times New Roman" w:hAnsi="Times New Roman"/>
          <w:sz w:val="24"/>
          <w:szCs w:val="24"/>
        </w:rPr>
      </w:pPr>
      <w:hyperlink w:anchor="_Toc444079138" w:history="1">
        <w:r w:rsidR="00F66A96">
          <w:rPr>
            <w:rStyle w:val="Kpr"/>
            <w:rFonts w:ascii="Times New Roman" w:hAnsi="Times New Roman"/>
            <w:sz w:val="24"/>
            <w:szCs w:val="24"/>
          </w:rPr>
          <w:t>1</w:t>
        </w:r>
        <w:r w:rsidR="00F66A96" w:rsidRPr="00571EBA">
          <w:rPr>
            <w:rStyle w:val="Kpr"/>
            <w:rFonts w:ascii="Times New Roman" w:hAnsi="Times New Roman"/>
            <w:sz w:val="24"/>
            <w:szCs w:val="24"/>
          </w:rPr>
          <w:t>.</w:t>
        </w:r>
        <w:r w:rsidR="00F66A96" w:rsidRPr="002E09D2">
          <w:rPr>
            <w:rFonts w:ascii="Times New Roman" w:hAnsi="Times New Roman"/>
            <w:b w:val="0"/>
            <w:bCs w:val="0"/>
            <w:sz w:val="24"/>
            <w:szCs w:val="24"/>
            <w:lang w:val="en-US"/>
          </w:rPr>
          <w:tab/>
        </w:r>
        <w:r w:rsidR="00F66A96">
          <w:rPr>
            <w:rStyle w:val="Kpr"/>
            <w:rFonts w:ascii="Times New Roman" w:hAnsi="Times New Roman"/>
            <w:sz w:val="24"/>
            <w:szCs w:val="24"/>
          </w:rPr>
          <w:t>GİRİŞ</w:t>
        </w:r>
        <w:r w:rsidR="00F66A96" w:rsidRPr="00571EBA">
          <w:rPr>
            <w:rFonts w:ascii="Times New Roman" w:hAnsi="Times New Roman"/>
            <w:webHidden/>
            <w:sz w:val="24"/>
            <w:szCs w:val="24"/>
          </w:rPr>
          <w:tab/>
        </w:r>
        <w:r w:rsidR="00F66A96" w:rsidRPr="00571EBA">
          <w:rPr>
            <w:rFonts w:ascii="Times New Roman" w:hAnsi="Times New Roman"/>
            <w:webHidden/>
            <w:sz w:val="24"/>
            <w:szCs w:val="24"/>
          </w:rPr>
          <w:fldChar w:fldCharType="begin"/>
        </w:r>
        <w:r w:rsidR="00F66A96" w:rsidRPr="00571EBA">
          <w:rPr>
            <w:rFonts w:ascii="Times New Roman" w:hAnsi="Times New Roman"/>
            <w:webHidden/>
            <w:sz w:val="24"/>
            <w:szCs w:val="24"/>
          </w:rPr>
          <w:instrText xml:space="preserve"> PAGEREF _Toc444079138 \h </w:instrText>
        </w:r>
        <w:r w:rsidR="00F66A96" w:rsidRPr="00571EBA">
          <w:rPr>
            <w:rFonts w:ascii="Times New Roman" w:hAnsi="Times New Roman"/>
            <w:webHidden/>
            <w:sz w:val="24"/>
            <w:szCs w:val="24"/>
          </w:rPr>
        </w:r>
        <w:r w:rsidR="00F66A96" w:rsidRPr="00571EBA">
          <w:rPr>
            <w:rFonts w:ascii="Times New Roman" w:hAnsi="Times New Roman"/>
            <w:webHidden/>
            <w:sz w:val="24"/>
            <w:szCs w:val="24"/>
          </w:rPr>
          <w:fldChar w:fldCharType="separate"/>
        </w:r>
        <w:r w:rsidR="006D6086">
          <w:rPr>
            <w:rFonts w:ascii="Times New Roman" w:hAnsi="Times New Roman"/>
            <w:webHidden/>
            <w:sz w:val="24"/>
            <w:szCs w:val="24"/>
          </w:rPr>
          <w:t>10</w:t>
        </w:r>
        <w:r w:rsidR="00F66A96" w:rsidRPr="00571EBA">
          <w:rPr>
            <w:rFonts w:ascii="Times New Roman" w:hAnsi="Times New Roman"/>
            <w:webHidden/>
            <w:sz w:val="24"/>
            <w:szCs w:val="24"/>
          </w:rPr>
          <w:fldChar w:fldCharType="end"/>
        </w:r>
      </w:hyperlink>
    </w:p>
    <w:p w:rsidR="00571EBA" w:rsidRPr="002E09D2" w:rsidRDefault="00E33E6C" w:rsidP="00571EBA">
      <w:pPr>
        <w:pStyle w:val="T1"/>
        <w:tabs>
          <w:tab w:val="left" w:pos="400"/>
          <w:tab w:val="right" w:leader="dot" w:pos="8211"/>
        </w:tabs>
        <w:spacing w:line="360" w:lineRule="auto"/>
        <w:rPr>
          <w:rFonts w:ascii="Times New Roman" w:hAnsi="Times New Roman"/>
          <w:b w:val="0"/>
          <w:bCs w:val="0"/>
          <w:sz w:val="24"/>
          <w:szCs w:val="24"/>
          <w:lang w:val="en-US"/>
        </w:rPr>
      </w:pPr>
      <w:hyperlink w:anchor="_Toc444079139" w:history="1">
        <w:r w:rsidR="00F66A96">
          <w:rPr>
            <w:rStyle w:val="Kpr"/>
            <w:rFonts w:ascii="Times New Roman" w:hAnsi="Times New Roman"/>
            <w:sz w:val="24"/>
            <w:szCs w:val="24"/>
          </w:rPr>
          <w:t>2</w:t>
        </w:r>
        <w:r w:rsidR="00571EBA" w:rsidRPr="00571EBA">
          <w:rPr>
            <w:rStyle w:val="Kpr"/>
            <w:rFonts w:ascii="Times New Roman" w:hAnsi="Times New Roman"/>
            <w:sz w:val="24"/>
            <w:szCs w:val="24"/>
          </w:rPr>
          <w:t>.</w:t>
        </w:r>
        <w:r w:rsidR="00571EBA" w:rsidRPr="002E09D2">
          <w:rPr>
            <w:rFonts w:ascii="Times New Roman" w:hAnsi="Times New Roman"/>
            <w:b w:val="0"/>
            <w:bCs w:val="0"/>
            <w:sz w:val="24"/>
            <w:szCs w:val="24"/>
            <w:lang w:val="en-US"/>
          </w:rPr>
          <w:tab/>
        </w:r>
        <w:r w:rsidR="00571EBA" w:rsidRPr="00571EBA">
          <w:rPr>
            <w:rStyle w:val="Kpr"/>
            <w:rFonts w:ascii="Times New Roman" w:hAnsi="Times New Roman"/>
            <w:sz w:val="24"/>
            <w:szCs w:val="24"/>
          </w:rPr>
          <w:t>B</w:t>
        </w:r>
        <w:r w:rsidR="00DF593C">
          <w:rPr>
            <w:rStyle w:val="Kpr"/>
            <w:rFonts w:ascii="Times New Roman" w:hAnsi="Times New Roman"/>
            <w:sz w:val="24"/>
            <w:szCs w:val="24"/>
          </w:rPr>
          <w:t>ASKI DÜZENİ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_Toc444079139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11</w:t>
        </w:r>
        <w:r w:rsidR="00571EBA" w:rsidRPr="00571EBA">
          <w:rPr>
            <w:rFonts w:ascii="Times New Roman" w:hAnsi="Times New Roman"/>
            <w:webHidden/>
            <w:sz w:val="24"/>
            <w:szCs w:val="24"/>
          </w:rPr>
          <w:fldChar w:fldCharType="end"/>
        </w:r>
      </w:hyperlink>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0" w:history="1">
        <w:r w:rsidR="00F66A96">
          <w:rPr>
            <w:rStyle w:val="Kpr"/>
            <w:rFonts w:ascii="Times New Roman" w:hAnsi="Times New Roman"/>
            <w:sz w:val="24"/>
            <w:szCs w:val="24"/>
          </w:rPr>
          <w:t>2</w:t>
        </w:r>
        <w:r w:rsidR="00571EBA" w:rsidRPr="00571EBA">
          <w:rPr>
            <w:rStyle w:val="Kpr"/>
            <w:rFonts w:ascii="Times New Roman" w:hAnsi="Times New Roman"/>
            <w:sz w:val="24"/>
            <w:szCs w:val="24"/>
          </w:rPr>
          <w:t>.1.</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Kağıt Standartları</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_Toc444079140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11</w:t>
        </w:r>
        <w:r w:rsidR="00571EBA" w:rsidRPr="00571EBA">
          <w:rPr>
            <w:rFonts w:ascii="Times New Roman" w:hAnsi="Times New Roman"/>
            <w:webHidden/>
            <w:sz w:val="24"/>
            <w:szCs w:val="24"/>
          </w:rPr>
          <w:fldChar w:fldCharType="end"/>
        </w:r>
      </w:hyperlink>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1" w:history="1">
        <w:r w:rsidR="00F66A96">
          <w:rPr>
            <w:rStyle w:val="Kpr"/>
            <w:rFonts w:ascii="Times New Roman" w:hAnsi="Times New Roman"/>
            <w:sz w:val="24"/>
            <w:szCs w:val="24"/>
          </w:rPr>
          <w:t>2</w:t>
        </w:r>
        <w:r w:rsidR="00571EBA" w:rsidRPr="00571EBA">
          <w:rPr>
            <w:rStyle w:val="Kpr"/>
            <w:rFonts w:ascii="Times New Roman" w:hAnsi="Times New Roman"/>
            <w:sz w:val="24"/>
            <w:szCs w:val="24"/>
          </w:rPr>
          <w:t>.2.</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Kağıt Kullanım Alanı</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_Toc444079141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11</w:t>
        </w:r>
        <w:r w:rsidR="00571EBA" w:rsidRPr="00571EBA">
          <w:rPr>
            <w:rFonts w:ascii="Times New Roman" w:hAnsi="Times New Roman"/>
            <w:webHidden/>
            <w:sz w:val="24"/>
            <w:szCs w:val="24"/>
          </w:rPr>
          <w:fldChar w:fldCharType="end"/>
        </w:r>
      </w:hyperlink>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2" w:history="1">
        <w:r w:rsidR="00F66A96">
          <w:rPr>
            <w:rStyle w:val="Kpr"/>
            <w:rFonts w:ascii="Times New Roman" w:hAnsi="Times New Roman"/>
            <w:sz w:val="24"/>
            <w:szCs w:val="24"/>
          </w:rPr>
          <w:t>2</w:t>
        </w:r>
        <w:r w:rsidR="00571EBA" w:rsidRPr="00571EBA">
          <w:rPr>
            <w:rStyle w:val="Kpr"/>
            <w:rFonts w:ascii="Times New Roman" w:hAnsi="Times New Roman"/>
            <w:sz w:val="24"/>
            <w:szCs w:val="24"/>
          </w:rPr>
          <w:t>.3.</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Yazım Özelliği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_Toc444079142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11</w:t>
        </w:r>
        <w:r w:rsidR="00571EBA" w:rsidRPr="00571EBA">
          <w:rPr>
            <w:rFonts w:ascii="Times New Roman" w:hAnsi="Times New Roman"/>
            <w:webHidden/>
            <w:sz w:val="24"/>
            <w:szCs w:val="24"/>
          </w:rPr>
          <w:fldChar w:fldCharType="end"/>
        </w:r>
      </w:hyperlink>
    </w:p>
    <w:p w:rsidR="00571EBA" w:rsidRPr="002E09D2" w:rsidRDefault="00E33E6C" w:rsidP="00571EBA">
      <w:pPr>
        <w:pStyle w:val="T1"/>
        <w:tabs>
          <w:tab w:val="left" w:pos="400"/>
          <w:tab w:val="right" w:leader="dot" w:pos="8211"/>
        </w:tabs>
        <w:spacing w:line="360" w:lineRule="auto"/>
        <w:rPr>
          <w:rFonts w:ascii="Times New Roman" w:hAnsi="Times New Roman"/>
          <w:b w:val="0"/>
          <w:bCs w:val="0"/>
          <w:sz w:val="24"/>
          <w:szCs w:val="24"/>
          <w:lang w:val="en-US"/>
        </w:rPr>
      </w:pPr>
      <w:hyperlink w:anchor="_Toc444079143" w:history="1">
        <w:r w:rsidR="00F66A96">
          <w:rPr>
            <w:rStyle w:val="Kpr"/>
            <w:rFonts w:ascii="Times New Roman" w:hAnsi="Times New Roman"/>
            <w:sz w:val="24"/>
            <w:szCs w:val="24"/>
          </w:rPr>
          <w:t>3</w:t>
        </w:r>
        <w:r w:rsidR="00571EBA" w:rsidRPr="00571EBA">
          <w:rPr>
            <w:rStyle w:val="Kpr"/>
            <w:rFonts w:ascii="Times New Roman" w:hAnsi="Times New Roman"/>
            <w:sz w:val="24"/>
            <w:szCs w:val="24"/>
          </w:rPr>
          <w:t>.</w:t>
        </w:r>
        <w:r w:rsidR="00571EBA" w:rsidRPr="002E09D2">
          <w:rPr>
            <w:rFonts w:ascii="Times New Roman" w:hAnsi="Times New Roman"/>
            <w:b w:val="0"/>
            <w:bCs w:val="0"/>
            <w:sz w:val="24"/>
            <w:szCs w:val="24"/>
            <w:lang w:val="en-US"/>
          </w:rPr>
          <w:tab/>
        </w:r>
        <w:r w:rsidR="00571EBA" w:rsidRPr="00571EBA">
          <w:rPr>
            <w:rStyle w:val="Kpr"/>
            <w:rFonts w:ascii="Times New Roman" w:hAnsi="Times New Roman"/>
            <w:sz w:val="24"/>
            <w:szCs w:val="24"/>
          </w:rPr>
          <w:t>R</w:t>
        </w:r>
        <w:r w:rsidR="00DF593C">
          <w:rPr>
            <w:rStyle w:val="Kpr"/>
            <w:rFonts w:ascii="Times New Roman" w:hAnsi="Times New Roman"/>
            <w:sz w:val="24"/>
            <w:szCs w:val="24"/>
          </w:rPr>
          <w:t>APORUN İÇERİĞİ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_Toc444079143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4" w:history="1">
        <w:r w:rsidR="00F66A96">
          <w:rPr>
            <w:rStyle w:val="Kpr"/>
            <w:rFonts w:ascii="Times New Roman" w:hAnsi="Times New Roman"/>
            <w:sz w:val="24"/>
            <w:szCs w:val="24"/>
          </w:rPr>
          <w:t>3</w:t>
        </w:r>
        <w:r w:rsidR="00571EBA" w:rsidRPr="00571EBA">
          <w:rPr>
            <w:rStyle w:val="Kpr"/>
            <w:rFonts w:ascii="Times New Roman" w:hAnsi="Times New Roman"/>
            <w:sz w:val="24"/>
            <w:szCs w:val="24"/>
          </w:rPr>
          <w:t>.1.</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Projenin konusu</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_Toc444079144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5" w:history="1">
        <w:r w:rsidR="00F66A96">
          <w:rPr>
            <w:rStyle w:val="Kpr"/>
            <w:rFonts w:ascii="Times New Roman" w:hAnsi="Times New Roman"/>
            <w:sz w:val="24"/>
            <w:szCs w:val="24"/>
          </w:rPr>
          <w:t>3</w:t>
        </w:r>
        <w:r w:rsidR="00571EBA" w:rsidRPr="00571EBA">
          <w:rPr>
            <w:rStyle w:val="Kpr"/>
            <w:rFonts w:ascii="Times New Roman" w:hAnsi="Times New Roman"/>
            <w:sz w:val="24"/>
            <w:szCs w:val="24"/>
          </w:rPr>
          <w:t>.2.</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Giriş</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_Toc444079145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6" w:history="1">
        <w:r w:rsidR="00F66A96">
          <w:rPr>
            <w:rStyle w:val="Kpr"/>
            <w:rFonts w:ascii="Times New Roman" w:hAnsi="Times New Roman"/>
            <w:sz w:val="24"/>
            <w:szCs w:val="24"/>
          </w:rPr>
          <w:t>3</w:t>
        </w:r>
        <w:r w:rsidR="00571EBA" w:rsidRPr="00571EBA">
          <w:rPr>
            <w:rStyle w:val="Kpr"/>
            <w:rFonts w:ascii="Times New Roman" w:hAnsi="Times New Roman"/>
            <w:sz w:val="24"/>
            <w:szCs w:val="24"/>
          </w:rPr>
          <w:t>.3.</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Yöntem ve Algoritmalar</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_Toc444079146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7" w:history="1">
        <w:r w:rsidR="00F66A96">
          <w:rPr>
            <w:rStyle w:val="Kpr"/>
            <w:rFonts w:ascii="Times New Roman" w:hAnsi="Times New Roman"/>
            <w:sz w:val="24"/>
            <w:szCs w:val="24"/>
          </w:rPr>
          <w:t>3</w:t>
        </w:r>
        <w:r w:rsidR="00571EBA" w:rsidRPr="00571EBA">
          <w:rPr>
            <w:rStyle w:val="Kpr"/>
            <w:rFonts w:ascii="Times New Roman" w:hAnsi="Times New Roman"/>
            <w:sz w:val="24"/>
            <w:szCs w:val="24"/>
          </w:rPr>
          <w:t>.4.</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Uygulama</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_Toc444079147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8" w:history="1">
        <w:r w:rsidR="00F66A96">
          <w:rPr>
            <w:rStyle w:val="Kpr"/>
            <w:rFonts w:ascii="Times New Roman" w:hAnsi="Times New Roman"/>
            <w:sz w:val="24"/>
            <w:szCs w:val="24"/>
          </w:rPr>
          <w:t>3</w:t>
        </w:r>
        <w:r w:rsidR="00571EBA" w:rsidRPr="00571EBA">
          <w:rPr>
            <w:rStyle w:val="Kpr"/>
            <w:rFonts w:ascii="Times New Roman" w:hAnsi="Times New Roman"/>
            <w:sz w:val="24"/>
            <w:szCs w:val="24"/>
          </w:rPr>
          <w:t>.5.</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Ekler</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_Toc444079148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49" w:history="1">
        <w:r w:rsidR="00F66A96">
          <w:rPr>
            <w:rStyle w:val="Kpr"/>
            <w:rFonts w:ascii="Times New Roman" w:hAnsi="Times New Roman"/>
            <w:sz w:val="24"/>
            <w:szCs w:val="24"/>
          </w:rPr>
          <w:t>3</w:t>
        </w:r>
        <w:r w:rsidR="00571EBA" w:rsidRPr="00571EBA">
          <w:rPr>
            <w:rStyle w:val="Kpr"/>
            <w:rFonts w:ascii="Times New Roman" w:hAnsi="Times New Roman"/>
            <w:sz w:val="24"/>
            <w:szCs w:val="24"/>
          </w:rPr>
          <w:t>.6.</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Kaynakça</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_Toc444079149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3</w:t>
      </w:r>
    </w:p>
    <w:p w:rsidR="00571EBA" w:rsidRPr="002E09D2" w:rsidRDefault="00E33E6C" w:rsidP="00571EBA">
      <w:pPr>
        <w:pStyle w:val="T1"/>
        <w:tabs>
          <w:tab w:val="left" w:pos="400"/>
          <w:tab w:val="right" w:leader="dot" w:pos="8211"/>
        </w:tabs>
        <w:spacing w:line="360" w:lineRule="auto"/>
        <w:rPr>
          <w:rFonts w:ascii="Times New Roman" w:hAnsi="Times New Roman"/>
          <w:b w:val="0"/>
          <w:bCs w:val="0"/>
          <w:sz w:val="24"/>
          <w:szCs w:val="24"/>
          <w:lang w:val="en-US"/>
        </w:rPr>
      </w:pPr>
      <w:hyperlink w:anchor="_Toc444079150" w:history="1">
        <w:r w:rsidR="00F66A96">
          <w:rPr>
            <w:rStyle w:val="Kpr"/>
            <w:rFonts w:ascii="Times New Roman" w:hAnsi="Times New Roman"/>
            <w:sz w:val="24"/>
            <w:szCs w:val="24"/>
          </w:rPr>
          <w:t>4</w:t>
        </w:r>
        <w:r w:rsidR="00571EBA" w:rsidRPr="00571EBA">
          <w:rPr>
            <w:rStyle w:val="Kpr"/>
            <w:rFonts w:ascii="Times New Roman" w:hAnsi="Times New Roman"/>
            <w:sz w:val="24"/>
            <w:szCs w:val="24"/>
          </w:rPr>
          <w:t>.</w:t>
        </w:r>
        <w:r w:rsidR="00571EBA" w:rsidRPr="002E09D2">
          <w:rPr>
            <w:rFonts w:ascii="Times New Roman" w:hAnsi="Times New Roman"/>
            <w:b w:val="0"/>
            <w:bCs w:val="0"/>
            <w:sz w:val="24"/>
            <w:szCs w:val="24"/>
            <w:lang w:val="en-US"/>
          </w:rPr>
          <w:tab/>
        </w:r>
        <w:r w:rsidR="00DF593C" w:rsidRPr="00571EBA">
          <w:rPr>
            <w:rStyle w:val="Kpr"/>
            <w:rFonts w:ascii="Times New Roman" w:hAnsi="Times New Roman"/>
            <w:sz w:val="24"/>
            <w:szCs w:val="24"/>
          </w:rPr>
          <w:t>RAPOR YAZIM DÜZENİ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_Toc444079150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4</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51" w:history="1">
        <w:r w:rsidR="00F66A96">
          <w:rPr>
            <w:rStyle w:val="Kpr"/>
            <w:rFonts w:ascii="Times New Roman" w:hAnsi="Times New Roman"/>
            <w:sz w:val="24"/>
            <w:szCs w:val="24"/>
            <w:lang w:val="fr-FR"/>
          </w:rPr>
          <w:t>4</w:t>
        </w:r>
        <w:r w:rsidR="00571EBA" w:rsidRPr="00571EBA">
          <w:rPr>
            <w:rStyle w:val="Kpr"/>
            <w:rFonts w:ascii="Times New Roman" w:hAnsi="Times New Roman"/>
            <w:sz w:val="24"/>
            <w:szCs w:val="24"/>
            <w:lang w:val="fr-FR"/>
          </w:rPr>
          <w:t>.1.</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lang w:val="fr-FR"/>
          </w:rPr>
          <w:t>Kapak Sayfasının Düzenlenmesi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_Toc444079151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4</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52" w:history="1">
        <w:r w:rsidR="00F66A96">
          <w:rPr>
            <w:rStyle w:val="Kpr"/>
            <w:rFonts w:ascii="Times New Roman" w:hAnsi="Times New Roman"/>
            <w:sz w:val="24"/>
            <w:szCs w:val="24"/>
          </w:rPr>
          <w:t>4</w:t>
        </w:r>
        <w:r w:rsidR="00571EBA" w:rsidRPr="00571EBA">
          <w:rPr>
            <w:rStyle w:val="Kpr"/>
            <w:rFonts w:ascii="Times New Roman" w:hAnsi="Times New Roman"/>
            <w:sz w:val="24"/>
            <w:szCs w:val="24"/>
          </w:rPr>
          <w:t>.2.</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Bölüm ve Metin Sayfasının Belirlenmesi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_Toc444079152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4</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53" w:history="1">
        <w:r w:rsidR="00F66A96">
          <w:rPr>
            <w:rStyle w:val="Kpr"/>
            <w:rFonts w:ascii="Times New Roman" w:hAnsi="Times New Roman"/>
            <w:sz w:val="24"/>
            <w:szCs w:val="24"/>
          </w:rPr>
          <w:t>4</w:t>
        </w:r>
        <w:r w:rsidR="00571EBA" w:rsidRPr="00571EBA">
          <w:rPr>
            <w:rStyle w:val="Kpr"/>
            <w:rFonts w:ascii="Times New Roman" w:hAnsi="Times New Roman"/>
            <w:sz w:val="24"/>
            <w:szCs w:val="24"/>
          </w:rPr>
          <w:t>.3.</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Sayfa Numaralandırılması</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_Toc444079153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5</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54" w:history="1">
        <w:r w:rsidR="00F66A96">
          <w:rPr>
            <w:rStyle w:val="Kpr"/>
            <w:rFonts w:ascii="Times New Roman" w:hAnsi="Times New Roman"/>
            <w:sz w:val="24"/>
            <w:szCs w:val="24"/>
          </w:rPr>
          <w:t>4</w:t>
        </w:r>
        <w:r w:rsidR="00571EBA" w:rsidRPr="00571EBA">
          <w:rPr>
            <w:rStyle w:val="Kpr"/>
            <w:rFonts w:ascii="Times New Roman" w:hAnsi="Times New Roman"/>
            <w:sz w:val="24"/>
            <w:szCs w:val="24"/>
          </w:rPr>
          <w:t>.4.</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rPr>
          <w:t>Kaynakların Metin İçinde Gösterimi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_Toc444079154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5</w:t>
      </w:r>
    </w:p>
    <w:p w:rsidR="00571EBA" w:rsidRPr="002E09D2" w:rsidRDefault="00E33E6C" w:rsidP="00571EBA">
      <w:pPr>
        <w:pStyle w:val="T2"/>
        <w:tabs>
          <w:tab w:val="left" w:pos="800"/>
          <w:tab w:val="right" w:leader="dot" w:pos="8211"/>
        </w:tabs>
        <w:spacing w:line="360" w:lineRule="auto"/>
        <w:rPr>
          <w:rFonts w:ascii="Times New Roman" w:hAnsi="Times New Roman"/>
          <w:sz w:val="24"/>
          <w:szCs w:val="24"/>
          <w:lang w:val="en-US"/>
        </w:rPr>
      </w:pPr>
      <w:hyperlink w:anchor="_Toc444079155" w:history="1">
        <w:r w:rsidR="00F66A96">
          <w:rPr>
            <w:rStyle w:val="Kpr"/>
            <w:rFonts w:ascii="Times New Roman" w:hAnsi="Times New Roman"/>
            <w:sz w:val="24"/>
            <w:szCs w:val="24"/>
            <w:lang w:val="fr-FR"/>
          </w:rPr>
          <w:t>4</w:t>
        </w:r>
        <w:r w:rsidR="00571EBA" w:rsidRPr="00571EBA">
          <w:rPr>
            <w:rStyle w:val="Kpr"/>
            <w:rFonts w:ascii="Times New Roman" w:hAnsi="Times New Roman"/>
            <w:sz w:val="24"/>
            <w:szCs w:val="24"/>
            <w:lang w:val="fr-FR"/>
          </w:rPr>
          <w:t>.5.</w:t>
        </w:r>
        <w:r w:rsidR="00571EBA" w:rsidRPr="002E09D2">
          <w:rPr>
            <w:rFonts w:ascii="Times New Roman" w:hAnsi="Times New Roman"/>
            <w:sz w:val="24"/>
            <w:szCs w:val="24"/>
            <w:lang w:val="en-US"/>
          </w:rPr>
          <w:tab/>
        </w:r>
        <w:r w:rsidR="00571EBA" w:rsidRPr="00571EBA">
          <w:rPr>
            <w:rStyle w:val="Kpr"/>
            <w:rFonts w:ascii="Times New Roman" w:hAnsi="Times New Roman"/>
            <w:sz w:val="24"/>
            <w:szCs w:val="24"/>
            <w:lang w:val="fr-FR"/>
          </w:rPr>
          <w:t>Kaynak Ya</w:t>
        </w:r>
        <w:r w:rsidR="00C02FA7">
          <w:rPr>
            <w:rStyle w:val="Kpr"/>
            <w:rFonts w:ascii="Times New Roman" w:hAnsi="Times New Roman"/>
            <w:sz w:val="24"/>
            <w:szCs w:val="24"/>
            <w:lang w:val="fr-FR"/>
          </w:rPr>
          <w:t>zı</w:t>
        </w:r>
        <w:r w:rsidR="00571EBA" w:rsidRPr="00571EBA">
          <w:rPr>
            <w:rStyle w:val="Kpr"/>
            <w:rFonts w:ascii="Times New Roman" w:hAnsi="Times New Roman"/>
            <w:sz w:val="24"/>
            <w:szCs w:val="24"/>
            <w:lang w:val="fr-FR"/>
          </w:rPr>
          <w:t>mı</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_Toc444079155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6</w:t>
      </w:r>
    </w:p>
    <w:p w:rsidR="00571EBA" w:rsidRDefault="00E33E6C" w:rsidP="00571EBA">
      <w:pPr>
        <w:pStyle w:val="T3"/>
        <w:tabs>
          <w:tab w:val="left" w:pos="1200"/>
          <w:tab w:val="right" w:leader="dot" w:pos="8211"/>
        </w:tabs>
        <w:spacing w:line="360" w:lineRule="auto"/>
        <w:rPr>
          <w:rFonts w:ascii="Times New Roman" w:hAnsi="Times New Roman"/>
          <w:sz w:val="24"/>
          <w:szCs w:val="24"/>
        </w:rPr>
      </w:pPr>
      <w:hyperlink w:anchor="_Toc444079156" w:history="1">
        <w:r w:rsidR="00F66A96">
          <w:rPr>
            <w:rStyle w:val="Kpr"/>
            <w:rFonts w:ascii="Times New Roman" w:hAnsi="Times New Roman"/>
            <w:sz w:val="24"/>
            <w:szCs w:val="24"/>
          </w:rPr>
          <w:t>4</w:t>
        </w:r>
        <w:r w:rsidR="00571EBA" w:rsidRPr="00571EBA">
          <w:rPr>
            <w:rStyle w:val="Kpr"/>
            <w:rFonts w:ascii="Times New Roman" w:hAnsi="Times New Roman"/>
            <w:sz w:val="24"/>
            <w:szCs w:val="24"/>
          </w:rPr>
          <w:t>.5.1.</w:t>
        </w:r>
        <w:r w:rsidR="00571EBA" w:rsidRPr="002E09D2">
          <w:rPr>
            <w:rFonts w:ascii="Times New Roman" w:hAnsi="Times New Roman"/>
            <w:i w:val="0"/>
            <w:iCs w:val="0"/>
            <w:sz w:val="24"/>
            <w:szCs w:val="24"/>
            <w:lang w:val="en-US"/>
          </w:rPr>
          <w:tab/>
        </w:r>
        <w:r w:rsidR="00571EBA" w:rsidRPr="00571EBA">
          <w:rPr>
            <w:rStyle w:val="Kpr"/>
            <w:rFonts w:ascii="Times New Roman" w:hAnsi="Times New Roman"/>
            <w:sz w:val="24"/>
            <w:szCs w:val="24"/>
          </w:rPr>
          <w:t>Kaynakların Türlerine Göre Gösterimi</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_Toc444079156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571EBA" w:rsidRPr="00571EBA">
          <w:rPr>
            <w:rFonts w:ascii="Times New Roman" w:hAnsi="Times New Roman"/>
            <w:webHidden/>
            <w:sz w:val="24"/>
            <w:szCs w:val="24"/>
          </w:rPr>
          <w:fldChar w:fldCharType="end"/>
        </w:r>
      </w:hyperlink>
      <w:r w:rsidR="00C02FA7">
        <w:rPr>
          <w:rFonts w:ascii="Times New Roman" w:hAnsi="Times New Roman"/>
          <w:sz w:val="24"/>
          <w:szCs w:val="24"/>
        </w:rPr>
        <w:t>6</w:t>
      </w:r>
    </w:p>
    <w:p w:rsidR="008216A2" w:rsidRPr="008216A2" w:rsidRDefault="00E33E6C" w:rsidP="008216A2">
      <w:pPr>
        <w:pStyle w:val="T3"/>
        <w:tabs>
          <w:tab w:val="left" w:pos="1200"/>
          <w:tab w:val="right" w:leader="dot" w:pos="8211"/>
        </w:tabs>
        <w:spacing w:line="360" w:lineRule="auto"/>
      </w:pPr>
      <w:hyperlink w:anchor="_Toc444079156" w:history="1">
        <w:r w:rsidR="00F66A96">
          <w:rPr>
            <w:rStyle w:val="Kpr"/>
            <w:rFonts w:ascii="Times New Roman" w:hAnsi="Times New Roman"/>
            <w:sz w:val="24"/>
            <w:szCs w:val="24"/>
          </w:rPr>
          <w:t>4</w:t>
        </w:r>
        <w:r w:rsidR="008216A2" w:rsidRPr="00571EBA">
          <w:rPr>
            <w:rStyle w:val="Kpr"/>
            <w:rFonts w:ascii="Times New Roman" w:hAnsi="Times New Roman"/>
            <w:sz w:val="24"/>
            <w:szCs w:val="24"/>
          </w:rPr>
          <w:t>.5.</w:t>
        </w:r>
        <w:r w:rsidR="008216A2">
          <w:rPr>
            <w:rStyle w:val="Kpr"/>
            <w:rFonts w:ascii="Times New Roman" w:hAnsi="Times New Roman"/>
            <w:sz w:val="24"/>
            <w:szCs w:val="24"/>
          </w:rPr>
          <w:t>2</w:t>
        </w:r>
        <w:r w:rsidR="008216A2" w:rsidRPr="00571EBA">
          <w:rPr>
            <w:rStyle w:val="Kpr"/>
            <w:rFonts w:ascii="Times New Roman" w:hAnsi="Times New Roman"/>
            <w:sz w:val="24"/>
            <w:szCs w:val="24"/>
          </w:rPr>
          <w:t>.</w:t>
        </w:r>
        <w:r w:rsidR="008216A2" w:rsidRPr="002E09D2">
          <w:rPr>
            <w:rFonts w:ascii="Times New Roman" w:hAnsi="Times New Roman"/>
            <w:i w:val="0"/>
            <w:iCs w:val="0"/>
            <w:sz w:val="24"/>
            <w:szCs w:val="24"/>
            <w:lang w:val="en-US"/>
          </w:rPr>
          <w:tab/>
        </w:r>
        <w:r w:rsidR="008216A2">
          <w:rPr>
            <w:rStyle w:val="Kpr"/>
            <w:rFonts w:ascii="Times New Roman" w:hAnsi="Times New Roman"/>
            <w:sz w:val="24"/>
            <w:szCs w:val="24"/>
          </w:rPr>
          <w:t>Kaynaklarla İlgili Hatırlatma</w:t>
        </w:r>
        <w:r w:rsidR="008216A2" w:rsidRPr="00571EBA">
          <w:rPr>
            <w:rFonts w:ascii="Times New Roman" w:hAnsi="Times New Roman"/>
            <w:webHidden/>
            <w:sz w:val="24"/>
            <w:szCs w:val="24"/>
          </w:rPr>
          <w:tab/>
        </w:r>
        <w:r w:rsidR="008216A2" w:rsidRPr="00571EBA">
          <w:rPr>
            <w:rFonts w:ascii="Times New Roman" w:hAnsi="Times New Roman"/>
            <w:webHidden/>
            <w:sz w:val="24"/>
            <w:szCs w:val="24"/>
          </w:rPr>
          <w:fldChar w:fldCharType="begin"/>
        </w:r>
        <w:r w:rsidR="008216A2" w:rsidRPr="00571EBA">
          <w:rPr>
            <w:rFonts w:ascii="Times New Roman" w:hAnsi="Times New Roman"/>
            <w:webHidden/>
            <w:sz w:val="24"/>
            <w:szCs w:val="24"/>
          </w:rPr>
          <w:instrText xml:space="preserve"> PAGEREF _Toc444079156 \h </w:instrText>
        </w:r>
        <w:r w:rsidR="008216A2" w:rsidRPr="00571EBA">
          <w:rPr>
            <w:rFonts w:ascii="Times New Roman" w:hAnsi="Times New Roman"/>
            <w:webHidden/>
            <w:sz w:val="24"/>
            <w:szCs w:val="24"/>
          </w:rPr>
        </w:r>
        <w:r w:rsidR="008216A2"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8216A2" w:rsidRPr="00571EBA">
          <w:rPr>
            <w:rFonts w:ascii="Times New Roman" w:hAnsi="Times New Roman"/>
            <w:webHidden/>
            <w:sz w:val="24"/>
            <w:szCs w:val="24"/>
          </w:rPr>
          <w:fldChar w:fldCharType="end"/>
        </w:r>
      </w:hyperlink>
      <w:r w:rsidR="00C02FA7">
        <w:rPr>
          <w:rFonts w:ascii="Times New Roman" w:hAnsi="Times New Roman"/>
          <w:sz w:val="24"/>
          <w:szCs w:val="24"/>
        </w:rPr>
        <w:t>6</w:t>
      </w:r>
    </w:p>
    <w:p w:rsidR="00571EBA" w:rsidRDefault="00E33E6C" w:rsidP="00571EBA">
      <w:pPr>
        <w:pStyle w:val="T1"/>
        <w:tabs>
          <w:tab w:val="left" w:pos="400"/>
          <w:tab w:val="right" w:leader="dot" w:pos="8211"/>
        </w:tabs>
        <w:spacing w:line="360" w:lineRule="auto"/>
        <w:rPr>
          <w:rFonts w:ascii="Times New Roman" w:hAnsi="Times New Roman"/>
          <w:sz w:val="24"/>
          <w:szCs w:val="24"/>
        </w:rPr>
      </w:pPr>
      <w:hyperlink w:anchor="_Toc444079157" w:history="1">
        <w:r w:rsidR="00F66A96">
          <w:rPr>
            <w:rStyle w:val="Kpr"/>
            <w:rFonts w:ascii="Times New Roman" w:hAnsi="Times New Roman"/>
            <w:sz w:val="24"/>
            <w:szCs w:val="24"/>
          </w:rPr>
          <w:t>5</w:t>
        </w:r>
        <w:r w:rsidR="00571EBA" w:rsidRPr="00571EBA">
          <w:rPr>
            <w:rStyle w:val="Kpr"/>
            <w:rFonts w:ascii="Times New Roman" w:hAnsi="Times New Roman"/>
            <w:sz w:val="24"/>
            <w:szCs w:val="24"/>
          </w:rPr>
          <w:t>.</w:t>
        </w:r>
        <w:r w:rsidR="00571EBA" w:rsidRPr="002E09D2">
          <w:rPr>
            <w:rFonts w:ascii="Times New Roman" w:hAnsi="Times New Roman"/>
            <w:b w:val="0"/>
            <w:bCs w:val="0"/>
            <w:sz w:val="24"/>
            <w:szCs w:val="24"/>
            <w:lang w:val="en-US"/>
          </w:rPr>
          <w:tab/>
        </w:r>
        <w:r w:rsidR="00DF593C">
          <w:rPr>
            <w:rStyle w:val="Kpr"/>
            <w:rFonts w:ascii="Times New Roman" w:hAnsi="Times New Roman"/>
            <w:sz w:val="24"/>
            <w:szCs w:val="24"/>
          </w:rPr>
          <w:t>SONUÇ VE DEĞERLENDİRME</w:t>
        </w:r>
        <w:r w:rsidR="00571EBA" w:rsidRPr="00571EBA">
          <w:rPr>
            <w:rFonts w:ascii="Times New Roman" w:hAnsi="Times New Roman"/>
            <w:webHidden/>
            <w:sz w:val="24"/>
            <w:szCs w:val="24"/>
          </w:rPr>
          <w:tab/>
        </w:r>
        <w:r w:rsidR="00571EBA" w:rsidRPr="00571EBA">
          <w:rPr>
            <w:rFonts w:ascii="Times New Roman" w:hAnsi="Times New Roman"/>
            <w:webHidden/>
            <w:sz w:val="24"/>
            <w:szCs w:val="24"/>
          </w:rPr>
          <w:fldChar w:fldCharType="begin"/>
        </w:r>
        <w:r w:rsidR="00571EBA" w:rsidRPr="00571EBA">
          <w:rPr>
            <w:rFonts w:ascii="Times New Roman" w:hAnsi="Times New Roman"/>
            <w:webHidden/>
            <w:sz w:val="24"/>
            <w:szCs w:val="24"/>
          </w:rPr>
          <w:instrText xml:space="preserve"> PAGEREF _Toc444079157 \h </w:instrText>
        </w:r>
        <w:r w:rsidR="00571EBA" w:rsidRPr="00571EBA">
          <w:rPr>
            <w:rFonts w:ascii="Times New Roman" w:hAnsi="Times New Roman"/>
            <w:webHidden/>
            <w:sz w:val="24"/>
            <w:szCs w:val="24"/>
          </w:rPr>
        </w:r>
        <w:r w:rsidR="00571EBA" w:rsidRPr="00571EBA">
          <w:rPr>
            <w:rFonts w:ascii="Times New Roman" w:hAnsi="Times New Roman"/>
            <w:webHidden/>
            <w:sz w:val="24"/>
            <w:szCs w:val="24"/>
          </w:rPr>
          <w:fldChar w:fldCharType="separate"/>
        </w:r>
        <w:r w:rsidR="006D6086">
          <w:rPr>
            <w:rFonts w:ascii="Times New Roman" w:hAnsi="Times New Roman"/>
            <w:webHidden/>
            <w:sz w:val="24"/>
            <w:szCs w:val="24"/>
          </w:rPr>
          <w:t>17</w:t>
        </w:r>
        <w:r w:rsidR="00571EBA" w:rsidRPr="00571EBA">
          <w:rPr>
            <w:rFonts w:ascii="Times New Roman" w:hAnsi="Times New Roman"/>
            <w:webHidden/>
            <w:sz w:val="24"/>
            <w:szCs w:val="24"/>
          </w:rPr>
          <w:fldChar w:fldCharType="end"/>
        </w:r>
      </w:hyperlink>
    </w:p>
    <w:p w:rsidR="008216A2" w:rsidRDefault="00E33E6C" w:rsidP="008216A2">
      <w:pPr>
        <w:pStyle w:val="T1"/>
        <w:tabs>
          <w:tab w:val="left" w:pos="400"/>
          <w:tab w:val="right" w:leader="dot" w:pos="8211"/>
        </w:tabs>
        <w:spacing w:line="360" w:lineRule="auto"/>
        <w:rPr>
          <w:rFonts w:ascii="Times New Roman" w:hAnsi="Times New Roman"/>
          <w:sz w:val="24"/>
          <w:szCs w:val="24"/>
        </w:rPr>
      </w:pPr>
      <w:hyperlink w:anchor="_Toc444079157" w:history="1">
        <w:r w:rsidR="00DF593C" w:rsidRPr="00571EBA">
          <w:rPr>
            <w:rStyle w:val="Kpr"/>
            <w:rFonts w:ascii="Times New Roman" w:hAnsi="Times New Roman"/>
            <w:sz w:val="24"/>
            <w:szCs w:val="24"/>
          </w:rPr>
          <w:t>KAYNAKÇA</w:t>
        </w:r>
        <w:r w:rsidR="008216A2" w:rsidRPr="00571EBA">
          <w:rPr>
            <w:rFonts w:ascii="Times New Roman" w:hAnsi="Times New Roman"/>
            <w:webHidden/>
            <w:sz w:val="24"/>
            <w:szCs w:val="24"/>
          </w:rPr>
          <w:tab/>
        </w:r>
        <w:r w:rsidR="008216A2" w:rsidRPr="00571EBA">
          <w:rPr>
            <w:rFonts w:ascii="Times New Roman" w:hAnsi="Times New Roman"/>
            <w:webHidden/>
            <w:sz w:val="24"/>
            <w:szCs w:val="24"/>
          </w:rPr>
          <w:fldChar w:fldCharType="begin"/>
        </w:r>
        <w:r w:rsidR="008216A2" w:rsidRPr="00571EBA">
          <w:rPr>
            <w:rFonts w:ascii="Times New Roman" w:hAnsi="Times New Roman"/>
            <w:webHidden/>
            <w:sz w:val="24"/>
            <w:szCs w:val="24"/>
          </w:rPr>
          <w:instrText xml:space="preserve"> PAGEREF _Toc444079157 \h </w:instrText>
        </w:r>
        <w:r w:rsidR="008216A2" w:rsidRPr="00571EBA">
          <w:rPr>
            <w:rFonts w:ascii="Times New Roman" w:hAnsi="Times New Roman"/>
            <w:webHidden/>
            <w:sz w:val="24"/>
            <w:szCs w:val="24"/>
          </w:rPr>
        </w:r>
        <w:r w:rsidR="008216A2"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C02FA7">
          <w:rPr>
            <w:rFonts w:ascii="Times New Roman" w:hAnsi="Times New Roman"/>
            <w:webHidden/>
            <w:sz w:val="24"/>
            <w:szCs w:val="24"/>
          </w:rPr>
          <w:t>8</w:t>
        </w:r>
        <w:r w:rsidR="008216A2" w:rsidRPr="00571EBA">
          <w:rPr>
            <w:rFonts w:ascii="Times New Roman" w:hAnsi="Times New Roman"/>
            <w:webHidden/>
            <w:sz w:val="24"/>
            <w:szCs w:val="24"/>
          </w:rPr>
          <w:fldChar w:fldCharType="end"/>
        </w:r>
      </w:hyperlink>
    </w:p>
    <w:p w:rsidR="00DF593C" w:rsidRPr="00DF593C" w:rsidRDefault="00E33E6C" w:rsidP="00DF593C">
      <w:pPr>
        <w:pStyle w:val="T1"/>
        <w:tabs>
          <w:tab w:val="left" w:pos="400"/>
          <w:tab w:val="right" w:leader="dot" w:pos="8211"/>
        </w:tabs>
        <w:spacing w:line="360" w:lineRule="auto"/>
      </w:pPr>
      <w:hyperlink w:anchor="_Toc444079157" w:history="1">
        <w:r w:rsidR="00DF593C">
          <w:rPr>
            <w:rStyle w:val="Kpr"/>
            <w:rFonts w:ascii="Times New Roman" w:hAnsi="Times New Roman"/>
            <w:sz w:val="24"/>
            <w:szCs w:val="24"/>
          </w:rPr>
          <w:t>EKLER</w:t>
        </w:r>
        <w:r w:rsidR="00DF593C" w:rsidRPr="00571EBA">
          <w:rPr>
            <w:rFonts w:ascii="Times New Roman" w:hAnsi="Times New Roman"/>
            <w:webHidden/>
            <w:sz w:val="24"/>
            <w:szCs w:val="24"/>
          </w:rPr>
          <w:tab/>
        </w:r>
        <w:r w:rsidR="00DF593C" w:rsidRPr="00571EBA">
          <w:rPr>
            <w:rFonts w:ascii="Times New Roman" w:hAnsi="Times New Roman"/>
            <w:webHidden/>
            <w:sz w:val="24"/>
            <w:szCs w:val="24"/>
          </w:rPr>
          <w:fldChar w:fldCharType="begin"/>
        </w:r>
        <w:r w:rsidR="00DF593C" w:rsidRPr="00571EBA">
          <w:rPr>
            <w:rFonts w:ascii="Times New Roman" w:hAnsi="Times New Roman"/>
            <w:webHidden/>
            <w:sz w:val="24"/>
            <w:szCs w:val="24"/>
          </w:rPr>
          <w:instrText xml:space="preserve"> PAGEREF _Toc444079157 \h </w:instrText>
        </w:r>
        <w:r w:rsidR="00DF593C" w:rsidRPr="00571EBA">
          <w:rPr>
            <w:rFonts w:ascii="Times New Roman" w:hAnsi="Times New Roman"/>
            <w:webHidden/>
            <w:sz w:val="24"/>
            <w:szCs w:val="24"/>
          </w:rPr>
        </w:r>
        <w:r w:rsidR="00DF593C" w:rsidRPr="00571EBA">
          <w:rPr>
            <w:rFonts w:ascii="Times New Roman" w:hAnsi="Times New Roman"/>
            <w:webHidden/>
            <w:sz w:val="24"/>
            <w:szCs w:val="24"/>
          </w:rPr>
          <w:fldChar w:fldCharType="separate"/>
        </w:r>
        <w:r w:rsidR="006D6086">
          <w:rPr>
            <w:rFonts w:ascii="Times New Roman" w:hAnsi="Times New Roman"/>
            <w:webHidden/>
            <w:sz w:val="24"/>
            <w:szCs w:val="24"/>
          </w:rPr>
          <w:t>1</w:t>
        </w:r>
        <w:r w:rsidR="00C02FA7">
          <w:rPr>
            <w:rFonts w:ascii="Times New Roman" w:hAnsi="Times New Roman"/>
            <w:webHidden/>
            <w:sz w:val="24"/>
            <w:szCs w:val="24"/>
          </w:rPr>
          <w:t>9</w:t>
        </w:r>
        <w:r w:rsidR="00DF593C" w:rsidRPr="00571EBA">
          <w:rPr>
            <w:rFonts w:ascii="Times New Roman" w:hAnsi="Times New Roman"/>
            <w:webHidden/>
            <w:sz w:val="24"/>
            <w:szCs w:val="24"/>
          </w:rPr>
          <w:fldChar w:fldCharType="end"/>
        </w:r>
      </w:hyperlink>
    </w:p>
    <w:p w:rsidR="008216A2" w:rsidRPr="008216A2" w:rsidRDefault="008216A2" w:rsidP="008216A2"/>
    <w:p w:rsidR="00DB07E8" w:rsidRPr="00DB07E8" w:rsidRDefault="00E33E6C" w:rsidP="00571EBA">
      <w:pPr>
        <w:spacing w:line="360" w:lineRule="auto"/>
        <w:ind w:firstLine="284"/>
        <w:jc w:val="center"/>
        <w:rPr>
          <w:b/>
          <w:bCs/>
          <w:sz w:val="24"/>
          <w:szCs w:val="24"/>
        </w:rPr>
      </w:pPr>
      <w:r>
        <w:rPr>
          <w:rFonts w:ascii="Calibri Light" w:hAnsi="Calibri Light"/>
          <w:sz w:val="32"/>
          <w:szCs w:val="32"/>
          <w:lang w:val="en-US"/>
        </w:rPr>
        <w:pict>
          <v:shapetype id="_x0000_t202" coordsize="21600,21600" o:spt="202" path="m,l,21600r21600,l21600,xe">
            <v:stroke joinstyle="miter"/>
            <v:path gradientshapeok="t" o:connecttype="rect"/>
          </v:shapetype>
          <v:shape id="Metin Kutusu 2" o:spid="_x0000_s1311" type="#_x0000_t202" style="position:absolute;left:0;text-align:left;margin-left:100.8pt;margin-top:15.5pt;width:309.15pt;height:74.65pt;z-index:251657728;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AwLgIAAFMEAAAOAAAAZHJzL2Uyb0RvYy54bWysVNuO0zAQfUfiHyy/01x62W3UdLV0KULs&#10;AtLCBziO01g4HmO7TcrXM3a63WqBF0QeLI9nfDxzzkxWN0OnyEFYJ0GXNJuklAjNoZZ6V9JvX7dv&#10;rilxnumaKdCipEfh6M369atVbwqRQwuqFpYgiHZFb0raem+KJHG8FR1zEzBCo7MB2zGPpt0ltWU9&#10;oncqydN0kfRga2OBC+fw9G500nXEbxrB/eemccITVVLMzcfVxrUKa7JesWJnmWklP6XB/iGLjkmN&#10;j56h7phnZG/lb1Cd5BYcNH7CoUugaSQXsQasJktfVPPYMiNiLUiOM2ea3P+D5Z8OXyyRdUnz7IoS&#10;zToU6UF4qcnHvd+7PckDR71xBYY+Ggz2w1sYUOtYrzP3wL87omHTMr0Tt9ZC3wpWY45ZuJlcXB1x&#10;XACp+geo8Sm29xCBhsZ2gUCkhCA6anU86yMGTzge5tNFupyii6Mvm6WzRR4VTFjxdN1Y598L6EjY&#10;lNRiA0R4drh3PqTDiqeQ8JoDJeutVCoadldtlCUHhs2yjV+s4EWY0qQv6XKez0cG/gqRxu9PEJ30&#10;2PVKdiW9PgexIvD2TtexJz2TatxjykqfiAzcjSz6oRqibtNIc2C5gvqI1FoYuxynEjct2J+U9Njh&#10;JXU/9swKStQHjfIss9ksjEQ0ZvMr5JLYS0916WGaI1RJPSXjduPjGEXizC3KuJWR4OdMTjlj50be&#10;T1MWRuPSjlHP/4L1L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GUtAwLgIAAFMEAAAOAAAAAAAAAAAAAAAAAC4CAABkcnMv&#10;ZTJvRG9jLnhtbFBLAQItABQABgAIAAAAIQBIWydy2wAAAAcBAAAPAAAAAAAAAAAAAAAAAIgEAABk&#10;cnMvZG93bnJldi54bWxQSwUGAAAAAAQABADzAAAAkAUAAAAA&#10;">
            <v:textbox style="mso-next-textbox:#Metin Kutusu 2;mso-fit-shape-to-text:t">
              <w:txbxContent>
                <w:p w:rsidR="00FF5D2E" w:rsidRPr="00511ABC" w:rsidRDefault="00FF5D2E" w:rsidP="00CD3A25">
                  <w:pPr>
                    <w:rPr>
                      <w:sz w:val="24"/>
                    </w:rPr>
                  </w:pPr>
                  <w:r w:rsidRPr="00511ABC">
                    <w:rPr>
                      <w:sz w:val="24"/>
                    </w:rPr>
                    <w:t xml:space="preserve">“Başvurular” menüsünden “İçindekiler – </w:t>
                  </w:r>
                  <w:r>
                    <w:rPr>
                      <w:sz w:val="24"/>
                    </w:rPr>
                    <w:t>Özel İçindekiler Tablosu – Biçim:</w:t>
                  </w:r>
                  <w:r w:rsidRPr="00511ABC">
                    <w:rPr>
                      <w:sz w:val="24"/>
                    </w:rPr>
                    <w:t>Şablondan”</w:t>
                  </w:r>
                  <w:r>
                    <w:rPr>
                      <w:sz w:val="24"/>
                    </w:rPr>
                    <w:t xml:space="preserve"> seçeneğinden eklenmelidir. </w:t>
                  </w:r>
                </w:p>
                <w:p w:rsidR="00FF5D2E" w:rsidRPr="00511ABC" w:rsidRDefault="00FF5D2E" w:rsidP="00CD3A25">
                  <w:pPr>
                    <w:rPr>
                      <w:sz w:val="24"/>
                    </w:rPr>
                  </w:pPr>
                  <w:r w:rsidRPr="00511ABC">
                    <w:rPr>
                      <w:sz w:val="24"/>
                    </w:rPr>
                    <w:t>12 pt, 1.5 satır aralığı</w:t>
                  </w:r>
                  <w:r>
                    <w:rPr>
                      <w:sz w:val="24"/>
                    </w:rPr>
                    <w:t xml:space="preserve"> ile yazılmalıdır. İçindekiler sayfasının arkası boş bırakılmalıdır.</w:t>
                  </w:r>
                </w:p>
                <w:p w:rsidR="00FF5D2E" w:rsidRDefault="00FF5D2E"/>
              </w:txbxContent>
            </v:textbox>
            <w10:wrap type="square"/>
          </v:shape>
        </w:pict>
      </w:r>
      <w:r w:rsidR="00DB07E8" w:rsidRPr="00571EBA">
        <w:rPr>
          <w:sz w:val="24"/>
          <w:szCs w:val="24"/>
        </w:rPr>
        <w:fldChar w:fldCharType="end"/>
      </w:r>
    </w:p>
    <w:p w:rsidR="00DB07E8" w:rsidRDefault="00DB07E8" w:rsidP="00CD3A25">
      <w:pPr>
        <w:pStyle w:val="TBal"/>
        <w:rPr>
          <w:rFonts w:ascii="Times New Roman" w:hAnsi="Times New Roman"/>
          <w:sz w:val="24"/>
          <w:szCs w:val="24"/>
          <w:lang w:val="tr-TR"/>
        </w:rPr>
      </w:pPr>
    </w:p>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6D6086" w:rsidP="00493EAF">
      <w:pPr>
        <w:jc w:val="center"/>
      </w:pPr>
    </w:p>
    <w:p w:rsidR="006D6086" w:rsidRDefault="0056732C" w:rsidP="006D6086">
      <w:pPr>
        <w:spacing w:line="360" w:lineRule="auto"/>
        <w:ind w:firstLine="284"/>
        <w:jc w:val="center"/>
        <w:rPr>
          <w:b/>
          <w:sz w:val="24"/>
        </w:rPr>
      </w:pPr>
      <w:r>
        <w:rPr>
          <w:b/>
          <w:sz w:val="24"/>
        </w:rPr>
        <w:lastRenderedPageBreak/>
        <w:t>ÇİZELGELER DİZİNİ</w:t>
      </w:r>
    </w:p>
    <w:p w:rsidR="00D32AE3" w:rsidRPr="00D32AE3" w:rsidRDefault="000D5E79" w:rsidP="00D32AE3">
      <w:pPr>
        <w:pStyle w:val="T1"/>
        <w:tabs>
          <w:tab w:val="left" w:pos="400"/>
          <w:tab w:val="right" w:leader="dot" w:pos="8211"/>
        </w:tabs>
        <w:spacing w:line="360" w:lineRule="auto"/>
        <w:rPr>
          <w:rFonts w:ascii="Times New Roman" w:hAnsi="Times New Roman"/>
          <w:b w:val="0"/>
          <w:sz w:val="24"/>
          <w:szCs w:val="24"/>
        </w:rPr>
      </w:pPr>
      <w:r>
        <w:rPr>
          <w:rFonts w:ascii="Times New Roman" w:hAnsi="Times New Roman"/>
          <w:b w:val="0"/>
          <w:sz w:val="24"/>
          <w:szCs w:val="24"/>
        </w:rPr>
        <w:t>Çizelge</w:t>
      </w:r>
      <w:r w:rsidR="00D32AE3" w:rsidRPr="00D32AE3">
        <w:rPr>
          <w:rFonts w:ascii="Times New Roman" w:hAnsi="Times New Roman"/>
          <w:b w:val="0"/>
          <w:sz w:val="24"/>
          <w:szCs w:val="24"/>
        </w:rPr>
        <w:t xml:space="preserve"> 2.1.</w:t>
      </w:r>
      <w:r w:rsidR="00D32AE3" w:rsidRPr="00D32AE3">
        <w:rPr>
          <w:rFonts w:ascii="Times New Roman" w:hAnsi="Times New Roman"/>
          <w:b w:val="0"/>
          <w:webHidden/>
          <w:sz w:val="24"/>
          <w:szCs w:val="24"/>
        </w:rPr>
        <w:tab/>
      </w:r>
      <w:r w:rsidR="001D4B6A">
        <w:rPr>
          <w:rFonts w:ascii="Times New Roman" w:hAnsi="Times New Roman"/>
          <w:b w:val="0"/>
          <w:webHidden/>
          <w:sz w:val="24"/>
          <w:szCs w:val="24"/>
        </w:rPr>
        <w:t>11</w:t>
      </w: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D32AE3" w:rsidRDefault="00D32AE3"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1D4B6A" w:rsidRDefault="001D4B6A" w:rsidP="006D6086">
      <w:pPr>
        <w:spacing w:line="360" w:lineRule="auto"/>
        <w:ind w:firstLine="284"/>
        <w:jc w:val="center"/>
        <w:rPr>
          <w:b/>
          <w:sz w:val="24"/>
        </w:rPr>
      </w:pPr>
    </w:p>
    <w:p w:rsidR="006D6086" w:rsidRDefault="006D6086" w:rsidP="006D6086">
      <w:pPr>
        <w:spacing w:line="360" w:lineRule="auto"/>
        <w:ind w:firstLine="284"/>
        <w:jc w:val="center"/>
        <w:rPr>
          <w:b/>
          <w:sz w:val="24"/>
        </w:rPr>
      </w:pPr>
    </w:p>
    <w:p w:rsidR="006D6086" w:rsidRDefault="0056732C" w:rsidP="006D6086">
      <w:pPr>
        <w:spacing w:line="360" w:lineRule="auto"/>
        <w:ind w:firstLine="284"/>
        <w:jc w:val="center"/>
        <w:rPr>
          <w:b/>
          <w:sz w:val="24"/>
        </w:rPr>
      </w:pPr>
      <w:r>
        <w:rPr>
          <w:b/>
          <w:sz w:val="24"/>
        </w:rPr>
        <w:lastRenderedPageBreak/>
        <w:t>ŞEKİLLER DİZİNİ</w:t>
      </w:r>
    </w:p>
    <w:p w:rsidR="00D32AE3" w:rsidRPr="00D32AE3" w:rsidRDefault="00D32AE3" w:rsidP="00D32AE3">
      <w:pPr>
        <w:pStyle w:val="T1"/>
        <w:tabs>
          <w:tab w:val="left" w:pos="400"/>
          <w:tab w:val="right" w:leader="dot" w:pos="8211"/>
        </w:tabs>
        <w:spacing w:line="360" w:lineRule="auto"/>
        <w:rPr>
          <w:rFonts w:ascii="Times New Roman" w:hAnsi="Times New Roman"/>
          <w:b w:val="0"/>
          <w:sz w:val="24"/>
          <w:szCs w:val="24"/>
        </w:rPr>
      </w:pPr>
      <w:r>
        <w:rPr>
          <w:rFonts w:ascii="Times New Roman" w:hAnsi="Times New Roman"/>
          <w:b w:val="0"/>
          <w:sz w:val="24"/>
          <w:szCs w:val="24"/>
        </w:rPr>
        <w:t>Şekil</w:t>
      </w:r>
      <w:r w:rsidRPr="00D32AE3">
        <w:rPr>
          <w:rFonts w:ascii="Times New Roman" w:hAnsi="Times New Roman"/>
          <w:b w:val="0"/>
          <w:sz w:val="24"/>
          <w:szCs w:val="24"/>
        </w:rPr>
        <w:t xml:space="preserve"> </w:t>
      </w:r>
      <w:r w:rsidR="001D4B6A">
        <w:rPr>
          <w:rFonts w:ascii="Times New Roman" w:hAnsi="Times New Roman"/>
          <w:b w:val="0"/>
          <w:sz w:val="24"/>
          <w:szCs w:val="24"/>
        </w:rPr>
        <w:t>2</w:t>
      </w:r>
      <w:r w:rsidRPr="00D32AE3">
        <w:rPr>
          <w:rFonts w:ascii="Times New Roman" w:hAnsi="Times New Roman"/>
          <w:b w:val="0"/>
          <w:sz w:val="24"/>
          <w:szCs w:val="24"/>
        </w:rPr>
        <w:t>.1.</w:t>
      </w:r>
      <w:r w:rsidRPr="00D32AE3">
        <w:rPr>
          <w:rFonts w:ascii="Times New Roman" w:hAnsi="Times New Roman"/>
          <w:b w:val="0"/>
          <w:webHidden/>
          <w:sz w:val="24"/>
          <w:szCs w:val="24"/>
        </w:rPr>
        <w:tab/>
      </w:r>
      <w:r w:rsidR="00B7280E">
        <w:rPr>
          <w:rFonts w:ascii="Times New Roman" w:hAnsi="Times New Roman"/>
          <w:b w:val="0"/>
          <w:webHidden/>
          <w:sz w:val="24"/>
          <w:szCs w:val="24"/>
        </w:rPr>
        <w:t>12</w:t>
      </w: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493EAF" w:rsidRDefault="00493EAF" w:rsidP="00493EAF">
      <w:pPr>
        <w:jc w:val="center"/>
      </w:pPr>
    </w:p>
    <w:p w:rsidR="00FF6C61" w:rsidRPr="00FF7177" w:rsidRDefault="00DB07E8" w:rsidP="00CD3A25">
      <w:pPr>
        <w:pStyle w:val="Balk1"/>
      </w:pPr>
      <w:r>
        <w:br w:type="page"/>
      </w:r>
      <w:bookmarkStart w:id="2" w:name="_Toc443314402"/>
      <w:bookmarkStart w:id="3" w:name="_Toc443314633"/>
      <w:bookmarkStart w:id="4" w:name="_Toc444079138"/>
      <w:r w:rsidR="00DF593C" w:rsidRPr="00FF7177">
        <w:lastRenderedPageBreak/>
        <w:t>GİRİŞ</w:t>
      </w:r>
      <w:bookmarkEnd w:id="2"/>
      <w:bookmarkEnd w:id="3"/>
      <w:bookmarkEnd w:id="4"/>
    </w:p>
    <w:p w:rsidR="00FF6C61" w:rsidRPr="00FF7177" w:rsidRDefault="00FF6C61" w:rsidP="009E3841">
      <w:pPr>
        <w:spacing w:line="360" w:lineRule="auto"/>
        <w:ind w:firstLine="284"/>
        <w:jc w:val="both"/>
        <w:rPr>
          <w:sz w:val="24"/>
          <w:szCs w:val="24"/>
        </w:rPr>
      </w:pPr>
      <w:r w:rsidRPr="00FF7177">
        <w:rPr>
          <w:sz w:val="24"/>
          <w:szCs w:val="24"/>
        </w:rPr>
        <w:t xml:space="preserve">Bu yazım kuralları, Dokuz </w:t>
      </w:r>
      <w:r w:rsidR="00E37136" w:rsidRPr="00FF7177">
        <w:rPr>
          <w:sz w:val="24"/>
          <w:szCs w:val="24"/>
        </w:rPr>
        <w:t xml:space="preserve">Eylül Üniversitesi Fen </w:t>
      </w:r>
      <w:r w:rsidRPr="00FF7177">
        <w:rPr>
          <w:sz w:val="24"/>
          <w:szCs w:val="24"/>
        </w:rPr>
        <w:t xml:space="preserve">Fakültesi </w:t>
      </w:r>
      <w:r w:rsidR="00583B3D">
        <w:rPr>
          <w:sz w:val="24"/>
          <w:szCs w:val="24"/>
        </w:rPr>
        <w:t>Bilgisayar Bilimleri</w:t>
      </w:r>
      <w:r w:rsidRPr="00FF7177">
        <w:rPr>
          <w:sz w:val="24"/>
          <w:szCs w:val="24"/>
        </w:rPr>
        <w:t xml:space="preserve"> Bölümü’ndeki Bitirme Projelerinin</w:t>
      </w:r>
      <w:r w:rsidR="001C4F44" w:rsidRPr="00FF7177">
        <w:rPr>
          <w:sz w:val="24"/>
          <w:szCs w:val="24"/>
        </w:rPr>
        <w:t xml:space="preserve"> </w:t>
      </w:r>
      <w:r w:rsidRPr="00FF7177">
        <w:rPr>
          <w:sz w:val="24"/>
          <w:szCs w:val="24"/>
        </w:rPr>
        <w:t>rapor yazımında birliği sağlamak amacıyla, APA (American Psychological Association) formatı temel alınarak hazırlanmıştır. K</w:t>
      </w:r>
      <w:r w:rsidR="000342ED" w:rsidRPr="00FF7177">
        <w:rPr>
          <w:sz w:val="24"/>
          <w:szCs w:val="24"/>
        </w:rPr>
        <w:t>ı</w:t>
      </w:r>
      <w:r w:rsidRPr="00FF7177">
        <w:rPr>
          <w:sz w:val="24"/>
          <w:szCs w:val="24"/>
        </w:rPr>
        <w:t>lavuz hazırlanırken</w:t>
      </w:r>
      <w:r w:rsidR="001C4F44" w:rsidRPr="00FF7177">
        <w:rPr>
          <w:sz w:val="24"/>
          <w:szCs w:val="24"/>
        </w:rPr>
        <w:t>,</w:t>
      </w:r>
      <w:r w:rsidRPr="00FF7177">
        <w:rPr>
          <w:sz w:val="24"/>
          <w:szCs w:val="24"/>
        </w:rPr>
        <w:t xml:space="preserve"> DEÜ Fen Bilimleri Enstitüsü Tez Yazım Kuralları kitapçığından yararlanılmıştır.</w:t>
      </w:r>
    </w:p>
    <w:p w:rsidR="00FF6C61" w:rsidRDefault="00E501D9" w:rsidP="009E3841">
      <w:pPr>
        <w:spacing w:line="360" w:lineRule="auto"/>
        <w:ind w:firstLine="284"/>
        <w:jc w:val="both"/>
        <w:rPr>
          <w:sz w:val="24"/>
          <w:szCs w:val="24"/>
        </w:rPr>
      </w:pPr>
      <w:r w:rsidRPr="00FF7177">
        <w:rPr>
          <w:sz w:val="24"/>
          <w:szCs w:val="24"/>
        </w:rPr>
        <w:t>Lisans eğitimi boyunca</w:t>
      </w:r>
      <w:r w:rsidR="00FF6C61" w:rsidRPr="00FF7177">
        <w:rPr>
          <w:sz w:val="24"/>
          <w:szCs w:val="24"/>
        </w:rPr>
        <w:t xml:space="preserve"> rapor hazırlayacak olan </w:t>
      </w:r>
      <w:r w:rsidR="001C4F44" w:rsidRPr="00FF7177">
        <w:rPr>
          <w:sz w:val="24"/>
          <w:szCs w:val="24"/>
        </w:rPr>
        <w:t>l</w:t>
      </w:r>
      <w:r w:rsidR="00FF6C61" w:rsidRPr="00FF7177">
        <w:rPr>
          <w:sz w:val="24"/>
          <w:szCs w:val="24"/>
        </w:rPr>
        <w:t>isans öğrencileri bu kitapçık içinde anahatları ile belirtilmeye çalışılan kurallara uymak zorundadır.</w:t>
      </w:r>
    </w:p>
    <w:p w:rsidR="00FA24A2" w:rsidRPr="00FF7177" w:rsidRDefault="00FA24A2" w:rsidP="009E3841">
      <w:pPr>
        <w:spacing w:line="360" w:lineRule="auto"/>
        <w:ind w:firstLine="284"/>
        <w:jc w:val="both"/>
        <w:rPr>
          <w:sz w:val="24"/>
          <w:szCs w:val="24"/>
        </w:rPr>
      </w:pPr>
      <w:r>
        <w:rPr>
          <w:sz w:val="24"/>
          <w:szCs w:val="24"/>
        </w:rPr>
        <w:t xml:space="preserve">Bitirme projesi raporunun uzunluğu </w:t>
      </w:r>
      <w:r w:rsidRPr="00FA24A2">
        <w:rPr>
          <w:b/>
          <w:sz w:val="24"/>
          <w:szCs w:val="24"/>
        </w:rPr>
        <w:t>kapak sayfası ve “Ekler” (appendix) kısmı hariç</w:t>
      </w:r>
      <w:r>
        <w:rPr>
          <w:sz w:val="24"/>
          <w:szCs w:val="24"/>
        </w:rPr>
        <w:t xml:space="preserve"> olmak üzere,</w:t>
      </w:r>
      <w:r w:rsidRPr="00FA24A2">
        <w:rPr>
          <w:sz w:val="24"/>
          <w:szCs w:val="24"/>
        </w:rPr>
        <w:t xml:space="preserve"> </w:t>
      </w:r>
      <w:r w:rsidRPr="00FA24A2">
        <w:rPr>
          <w:b/>
          <w:sz w:val="24"/>
          <w:szCs w:val="24"/>
        </w:rPr>
        <w:t>en az 15, en fazla 35 sayfa</w:t>
      </w:r>
      <w:r w:rsidRPr="00FA24A2">
        <w:rPr>
          <w:sz w:val="24"/>
          <w:szCs w:val="24"/>
        </w:rPr>
        <w:t xml:space="preserve"> olmalıdır.</w:t>
      </w:r>
    </w:p>
    <w:p w:rsidR="00FF6C61" w:rsidRDefault="00FF6C6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Default="006908E1" w:rsidP="009E3841">
      <w:pPr>
        <w:spacing w:line="360" w:lineRule="auto"/>
        <w:ind w:firstLine="284"/>
        <w:jc w:val="both"/>
        <w:rPr>
          <w:sz w:val="24"/>
          <w:szCs w:val="24"/>
        </w:rPr>
      </w:pPr>
    </w:p>
    <w:p w:rsidR="006908E1" w:rsidRPr="00FF7177" w:rsidRDefault="006908E1" w:rsidP="009E3841">
      <w:pPr>
        <w:spacing w:line="360" w:lineRule="auto"/>
        <w:ind w:firstLine="284"/>
        <w:jc w:val="both"/>
        <w:rPr>
          <w:sz w:val="24"/>
          <w:szCs w:val="24"/>
        </w:rPr>
      </w:pPr>
    </w:p>
    <w:p w:rsidR="00FF6C61" w:rsidRDefault="00DF593C" w:rsidP="00CD3A25">
      <w:pPr>
        <w:pStyle w:val="Balk1"/>
      </w:pPr>
      <w:bookmarkStart w:id="5" w:name="_Toc443314403"/>
      <w:bookmarkStart w:id="6" w:name="_Toc443314634"/>
      <w:bookmarkStart w:id="7" w:name="_Toc444079139"/>
      <w:r w:rsidRPr="0039213F">
        <w:lastRenderedPageBreak/>
        <w:t>BASKI DÜZENİ</w:t>
      </w:r>
      <w:bookmarkEnd w:id="5"/>
      <w:bookmarkEnd w:id="6"/>
      <w:bookmarkEnd w:id="7"/>
    </w:p>
    <w:p w:rsidR="008B5AF5" w:rsidRPr="008B5AF5" w:rsidRDefault="008B5AF5" w:rsidP="008B5AF5">
      <w:pPr>
        <w:spacing w:line="360" w:lineRule="auto"/>
        <w:ind w:firstLine="284"/>
        <w:jc w:val="both"/>
      </w:pPr>
      <w:r>
        <w:rPr>
          <w:sz w:val="24"/>
          <w:szCs w:val="24"/>
        </w:rPr>
        <w:t>Her ana bölümün başında, o bölümle ilgili kısaca birkaç cümleyle tanımlayan / özetleyen bir kısım olmalıdır.</w:t>
      </w:r>
      <w:r w:rsidR="006908E1">
        <w:rPr>
          <w:sz w:val="24"/>
          <w:szCs w:val="24"/>
        </w:rPr>
        <w:t xml:space="preserve"> Her ana bölüm, yeni sayfadan başlamalıdır.</w:t>
      </w:r>
    </w:p>
    <w:p w:rsidR="00FF6C61" w:rsidRPr="0039213F" w:rsidRDefault="00FF6C61" w:rsidP="0039213F">
      <w:pPr>
        <w:pStyle w:val="Balk2"/>
      </w:pPr>
      <w:bookmarkStart w:id="8" w:name="_Toc443314404"/>
      <w:bookmarkStart w:id="9" w:name="_Toc443314635"/>
      <w:bookmarkStart w:id="10" w:name="_Toc444079140"/>
      <w:r w:rsidRPr="0039213F">
        <w:t>Kağıt Standartları</w:t>
      </w:r>
      <w:bookmarkEnd w:id="8"/>
      <w:bookmarkEnd w:id="9"/>
      <w:bookmarkEnd w:id="10"/>
    </w:p>
    <w:p w:rsidR="00FF6C61" w:rsidRPr="00FF7177" w:rsidRDefault="00FF6C61" w:rsidP="009E3841">
      <w:pPr>
        <w:spacing w:line="360" w:lineRule="auto"/>
        <w:ind w:firstLine="284"/>
        <w:jc w:val="both"/>
        <w:rPr>
          <w:sz w:val="24"/>
          <w:szCs w:val="24"/>
        </w:rPr>
      </w:pPr>
      <w:r w:rsidRPr="00FF7177">
        <w:rPr>
          <w:sz w:val="24"/>
          <w:szCs w:val="24"/>
        </w:rPr>
        <w:t>Hazırlanacak raporların yazım ve basımında “A4” (210x297 mm) standardı kağıt kullanıl</w:t>
      </w:r>
      <w:r w:rsidR="00A60246">
        <w:rPr>
          <w:sz w:val="24"/>
          <w:szCs w:val="24"/>
        </w:rPr>
        <w:t>malıd</w:t>
      </w:r>
      <w:r w:rsidRPr="00FF7177">
        <w:rPr>
          <w:sz w:val="24"/>
          <w:szCs w:val="24"/>
        </w:rPr>
        <w:t>ır.</w:t>
      </w:r>
    </w:p>
    <w:p w:rsidR="00FF6C61" w:rsidRPr="00FF7177" w:rsidRDefault="00FF6C61" w:rsidP="0039213F">
      <w:pPr>
        <w:pStyle w:val="Balk2"/>
      </w:pPr>
      <w:bookmarkStart w:id="11" w:name="_Toc443314405"/>
      <w:bookmarkStart w:id="12" w:name="_Toc443314636"/>
      <w:bookmarkStart w:id="13" w:name="_Toc444079141"/>
      <w:r w:rsidRPr="00FF7177">
        <w:t>Kağıt Kullanım Alanı</w:t>
      </w:r>
      <w:bookmarkEnd w:id="11"/>
      <w:bookmarkEnd w:id="12"/>
      <w:bookmarkEnd w:id="13"/>
    </w:p>
    <w:p w:rsidR="00FF6C61" w:rsidRPr="00FF7177" w:rsidRDefault="00FF6C61" w:rsidP="009E3841">
      <w:pPr>
        <w:spacing w:line="360" w:lineRule="auto"/>
        <w:ind w:firstLine="284"/>
        <w:jc w:val="both"/>
        <w:rPr>
          <w:sz w:val="24"/>
          <w:szCs w:val="24"/>
        </w:rPr>
      </w:pPr>
      <w:r w:rsidRPr="00FF7177">
        <w:rPr>
          <w:sz w:val="24"/>
          <w:szCs w:val="24"/>
        </w:rPr>
        <w:t xml:space="preserve">Metin, şekil ve tablolar, sol kenardan </w:t>
      </w:r>
      <w:r w:rsidR="00AB650E" w:rsidRPr="00FF7177">
        <w:rPr>
          <w:sz w:val="24"/>
          <w:szCs w:val="24"/>
        </w:rPr>
        <w:t>3</w:t>
      </w:r>
      <w:r w:rsidRPr="00FF7177">
        <w:rPr>
          <w:sz w:val="24"/>
          <w:szCs w:val="24"/>
        </w:rPr>
        <w:t>.0 cm., sağ kenardan 2.5 cm., üst</w:t>
      </w:r>
      <w:r w:rsidR="00AB650E" w:rsidRPr="00FF7177">
        <w:rPr>
          <w:sz w:val="24"/>
          <w:szCs w:val="24"/>
        </w:rPr>
        <w:t>ten 3.0 cm.</w:t>
      </w:r>
      <w:r w:rsidRPr="00FF7177">
        <w:rPr>
          <w:sz w:val="24"/>
          <w:szCs w:val="24"/>
        </w:rPr>
        <w:t xml:space="preserve"> ve alt</w:t>
      </w:r>
      <w:r w:rsidR="00AB650E" w:rsidRPr="00FF7177">
        <w:rPr>
          <w:sz w:val="24"/>
          <w:szCs w:val="24"/>
        </w:rPr>
        <w:t>tan</w:t>
      </w:r>
      <w:r w:rsidRPr="00FF7177">
        <w:rPr>
          <w:sz w:val="24"/>
          <w:szCs w:val="24"/>
        </w:rPr>
        <w:t xml:space="preserve"> </w:t>
      </w:r>
      <w:r w:rsidR="00AB650E" w:rsidRPr="00FF7177">
        <w:rPr>
          <w:sz w:val="24"/>
          <w:szCs w:val="24"/>
        </w:rPr>
        <w:t>2</w:t>
      </w:r>
      <w:r w:rsidRPr="00FF7177">
        <w:rPr>
          <w:sz w:val="24"/>
          <w:szCs w:val="24"/>
        </w:rPr>
        <w:t>.0 cm. boşluk bırakılarak yerleştirilmelidir. K</w:t>
      </w:r>
      <w:r w:rsidR="000B10FA">
        <w:rPr>
          <w:sz w:val="24"/>
          <w:szCs w:val="24"/>
        </w:rPr>
        <w:t>â</w:t>
      </w:r>
      <w:r w:rsidRPr="00FF7177">
        <w:rPr>
          <w:sz w:val="24"/>
          <w:szCs w:val="24"/>
        </w:rPr>
        <w:t>ğıdın</w:t>
      </w:r>
      <w:r w:rsidR="00A60246">
        <w:rPr>
          <w:sz w:val="24"/>
          <w:szCs w:val="24"/>
        </w:rPr>
        <w:t xml:space="preserve"> </w:t>
      </w:r>
      <w:r w:rsidR="008B4233">
        <w:rPr>
          <w:sz w:val="24"/>
          <w:szCs w:val="24"/>
        </w:rPr>
        <w:t xml:space="preserve">bir yüzü veya </w:t>
      </w:r>
      <w:r w:rsidR="00A60246">
        <w:rPr>
          <w:sz w:val="24"/>
          <w:szCs w:val="24"/>
        </w:rPr>
        <w:t>her iki</w:t>
      </w:r>
      <w:r w:rsidRPr="00FF7177">
        <w:rPr>
          <w:sz w:val="24"/>
          <w:szCs w:val="24"/>
        </w:rPr>
        <w:t xml:space="preserve"> yüzü </w:t>
      </w:r>
      <w:r w:rsidR="00A60246">
        <w:rPr>
          <w:sz w:val="24"/>
          <w:szCs w:val="24"/>
        </w:rPr>
        <w:t>de</w:t>
      </w:r>
      <w:r w:rsidR="008B4233">
        <w:rPr>
          <w:sz w:val="24"/>
          <w:szCs w:val="24"/>
        </w:rPr>
        <w:t xml:space="preserve"> isteğe bağlı</w:t>
      </w:r>
      <w:r w:rsidR="00A60246">
        <w:rPr>
          <w:sz w:val="24"/>
          <w:szCs w:val="24"/>
        </w:rPr>
        <w:t xml:space="preserve"> kullanıl</w:t>
      </w:r>
      <w:r w:rsidR="008B4233">
        <w:rPr>
          <w:sz w:val="24"/>
          <w:szCs w:val="24"/>
        </w:rPr>
        <w:t>abilir</w:t>
      </w:r>
      <w:r w:rsidR="00A60246">
        <w:rPr>
          <w:sz w:val="24"/>
          <w:szCs w:val="24"/>
        </w:rPr>
        <w:t xml:space="preserve">, </w:t>
      </w:r>
      <w:r w:rsidR="008B4233">
        <w:rPr>
          <w:sz w:val="24"/>
          <w:szCs w:val="24"/>
        </w:rPr>
        <w:t xml:space="preserve">ama mutlaka </w:t>
      </w:r>
      <w:r w:rsidR="00A60246">
        <w:rPr>
          <w:sz w:val="24"/>
          <w:szCs w:val="24"/>
        </w:rPr>
        <w:t>1.0 cm</w:t>
      </w:r>
      <w:r w:rsidR="00FE0266">
        <w:rPr>
          <w:sz w:val="24"/>
          <w:szCs w:val="24"/>
        </w:rPr>
        <w:t>.</w:t>
      </w:r>
      <w:r w:rsidR="00A60246">
        <w:rPr>
          <w:sz w:val="24"/>
          <w:szCs w:val="24"/>
        </w:rPr>
        <w:t xml:space="preserve"> cilt payı bırakılmalıdır.</w:t>
      </w:r>
    </w:p>
    <w:p w:rsidR="00FF6C61" w:rsidRPr="00FF7177" w:rsidRDefault="00FF6C61" w:rsidP="0039213F">
      <w:pPr>
        <w:pStyle w:val="Balk2"/>
      </w:pPr>
      <w:bookmarkStart w:id="14" w:name="_Toc443314406"/>
      <w:bookmarkStart w:id="15" w:name="_Toc443314637"/>
      <w:bookmarkStart w:id="16" w:name="_Toc444079142"/>
      <w:r w:rsidRPr="00FF7177">
        <w:t>Yazım Özelliği</w:t>
      </w:r>
      <w:bookmarkEnd w:id="14"/>
      <w:bookmarkEnd w:id="15"/>
      <w:bookmarkEnd w:id="16"/>
    </w:p>
    <w:p w:rsidR="00DB07E8" w:rsidRDefault="00FF6C61" w:rsidP="009E3841">
      <w:pPr>
        <w:spacing w:line="360" w:lineRule="auto"/>
        <w:ind w:firstLine="284"/>
        <w:jc w:val="both"/>
        <w:rPr>
          <w:sz w:val="24"/>
          <w:szCs w:val="24"/>
        </w:rPr>
      </w:pPr>
      <w:r w:rsidRPr="00FF7177">
        <w:rPr>
          <w:sz w:val="24"/>
          <w:szCs w:val="24"/>
        </w:rPr>
        <w:t xml:space="preserve">Yazıların bilgisayarda, 12 punto büyüklükte, </w:t>
      </w:r>
      <w:r w:rsidR="001C4F44" w:rsidRPr="00FF7177">
        <w:rPr>
          <w:sz w:val="24"/>
          <w:szCs w:val="24"/>
        </w:rPr>
        <w:t>“</w:t>
      </w:r>
      <w:r w:rsidRPr="00FF7177">
        <w:rPr>
          <w:sz w:val="24"/>
          <w:szCs w:val="24"/>
        </w:rPr>
        <w:t>Times New Roman</w:t>
      </w:r>
      <w:r w:rsidR="001C4F44" w:rsidRPr="00FF7177">
        <w:rPr>
          <w:sz w:val="24"/>
          <w:szCs w:val="24"/>
        </w:rPr>
        <w:t>”</w:t>
      </w:r>
      <w:r w:rsidRPr="00FF7177">
        <w:rPr>
          <w:sz w:val="24"/>
          <w:szCs w:val="24"/>
        </w:rPr>
        <w:t xml:space="preserve"> yazı karakteri kullanarak, </w:t>
      </w:r>
      <w:r w:rsidR="00CD3A25">
        <w:rPr>
          <w:sz w:val="24"/>
          <w:szCs w:val="24"/>
        </w:rPr>
        <w:t xml:space="preserve">Paragraf özelliği </w:t>
      </w:r>
      <w:r w:rsidRPr="00FF7177">
        <w:rPr>
          <w:sz w:val="24"/>
          <w:szCs w:val="24"/>
        </w:rPr>
        <w:t>“Justify</w:t>
      </w:r>
      <w:r w:rsidR="00CD3A25">
        <w:rPr>
          <w:sz w:val="24"/>
          <w:szCs w:val="24"/>
        </w:rPr>
        <w:t>/Yasla</w:t>
      </w:r>
      <w:r w:rsidRPr="00FF7177">
        <w:rPr>
          <w:sz w:val="24"/>
          <w:szCs w:val="24"/>
        </w:rPr>
        <w:t xml:space="preserve">” olarak, 1.5 </w:t>
      </w:r>
      <w:r w:rsidR="00A60246">
        <w:rPr>
          <w:sz w:val="24"/>
          <w:szCs w:val="24"/>
        </w:rPr>
        <w:t xml:space="preserve">satır aralığında </w:t>
      </w:r>
      <w:r w:rsidRPr="00FF7177">
        <w:rPr>
          <w:sz w:val="24"/>
          <w:szCs w:val="24"/>
        </w:rPr>
        <w:t>yazılması gerekmektedir. Sayfa sonundaki alt başlığı en az iki satır yazı izlemeli ya da alt başlık yeni sayfada yer almalıdır. Yazımda virgül ve noktadan sonra bir karakter boşluk bırakılmalıdır. Paragrafın ilk satırı 0.5 cm</w:t>
      </w:r>
      <w:r w:rsidR="00FE0266">
        <w:rPr>
          <w:sz w:val="24"/>
          <w:szCs w:val="24"/>
        </w:rPr>
        <w:t>.</w:t>
      </w:r>
      <w:r w:rsidRPr="00FF7177">
        <w:rPr>
          <w:sz w:val="24"/>
          <w:szCs w:val="24"/>
        </w:rPr>
        <w:t xml:space="preserve"> içeriden başlamalıdır.</w:t>
      </w:r>
      <w:r w:rsidR="00E37136" w:rsidRPr="00FF7177">
        <w:rPr>
          <w:sz w:val="24"/>
          <w:szCs w:val="24"/>
        </w:rPr>
        <w:t xml:space="preserve"> </w:t>
      </w:r>
    </w:p>
    <w:p w:rsidR="001D4B6A" w:rsidRDefault="001D4B6A" w:rsidP="001D4B6A">
      <w:pPr>
        <w:spacing w:line="360" w:lineRule="auto"/>
        <w:ind w:firstLine="284"/>
        <w:jc w:val="both"/>
        <w:rPr>
          <w:sz w:val="24"/>
          <w:szCs w:val="24"/>
        </w:rPr>
      </w:pPr>
      <w:r>
        <w:rPr>
          <w:sz w:val="24"/>
          <w:szCs w:val="24"/>
        </w:rPr>
        <w:t xml:space="preserve">Rapor içerisindeki tüm tablolar çizelge olarak adlandırılacak, sayfanın ortasına hizalanacaktır. Çizelge başlığı, çizelgenin üstünde yer alacak ve </w:t>
      </w:r>
      <w:r w:rsidRPr="00FF7177">
        <w:rPr>
          <w:sz w:val="24"/>
          <w:szCs w:val="24"/>
        </w:rPr>
        <w:t>“Times New Roman” yazı karakteri</w:t>
      </w:r>
      <w:r>
        <w:rPr>
          <w:sz w:val="24"/>
          <w:szCs w:val="24"/>
        </w:rPr>
        <w:t xml:space="preserve"> ile 10 punto büyüklükte olacak, başlığın sadece ilk harfi büyük harf olacaktır. Çizelge numaraları, her ana bölüm için ayrı yapılıp 1’den başlayarak sıralanacaktır </w:t>
      </w:r>
      <w:r w:rsidRPr="001D4B6A">
        <w:rPr>
          <w:i/>
          <w:sz w:val="24"/>
          <w:szCs w:val="24"/>
        </w:rPr>
        <w:t>(2. Bölümdeki ilk çizelge Çizelge 2.1, varsa ikinci çizelge Çizelge 2.2… 4. Bölümdeki ilk çizelge Çizelge 4.1, …vb)</w:t>
      </w:r>
      <w:r>
        <w:rPr>
          <w:i/>
          <w:sz w:val="24"/>
          <w:szCs w:val="24"/>
        </w:rPr>
        <w:t>.</w:t>
      </w:r>
    </w:p>
    <w:p w:rsidR="00B529A0" w:rsidRDefault="00B529A0" w:rsidP="000D5E79">
      <w:pPr>
        <w:spacing w:line="360" w:lineRule="auto"/>
        <w:jc w:val="both"/>
        <w:rPr>
          <w:sz w:val="24"/>
          <w:szCs w:val="24"/>
        </w:rPr>
      </w:pPr>
    </w:p>
    <w:p w:rsidR="000D5E79" w:rsidRPr="001D4B6A" w:rsidRDefault="000D5E79" w:rsidP="000D5E79">
      <w:pPr>
        <w:spacing w:line="360" w:lineRule="auto"/>
        <w:jc w:val="center"/>
        <w:rPr>
          <w:rFonts w:eastAsia="Calibri"/>
          <w:b/>
          <w:sz w:val="22"/>
          <w:szCs w:val="22"/>
          <w:lang w:eastAsia="tr-TR"/>
        </w:rPr>
      </w:pPr>
      <w:r w:rsidRPr="003702A9">
        <w:rPr>
          <w:b/>
          <w:szCs w:val="24"/>
        </w:rPr>
        <w:t>Çizelge 2.1</w:t>
      </w:r>
      <w:r w:rsidR="001D4B6A" w:rsidRPr="003702A9">
        <w:rPr>
          <w:b/>
          <w:szCs w:val="24"/>
        </w:rPr>
        <w:t>.</w:t>
      </w:r>
      <w:r w:rsidR="001D4B6A">
        <w:rPr>
          <w:szCs w:val="24"/>
        </w:rPr>
        <w:t xml:space="preserve"> Çizelge başlıkları 10 punto olacak ve ortalanacaktır.</w:t>
      </w:r>
      <w:r w:rsidRPr="001D4B6A">
        <w:rPr>
          <w:rFonts w:eastAsia="Calibri"/>
          <w:b/>
          <w:sz w:val="22"/>
          <w:szCs w:val="22"/>
          <w:lang w:eastAsia="tr-T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5"/>
        <w:gridCol w:w="1440"/>
        <w:gridCol w:w="2760"/>
        <w:gridCol w:w="1979"/>
      </w:tblGrid>
      <w:tr w:rsidR="00057710" w:rsidRPr="00057710" w:rsidTr="00057710">
        <w:trPr>
          <w:jc w:val="center"/>
        </w:trPr>
        <w:tc>
          <w:tcPr>
            <w:tcW w:w="1515" w:type="dxa"/>
            <w:tcBorders>
              <w:bottom w:val="nil"/>
            </w:tcBorders>
            <w:shd w:val="clear" w:color="auto" w:fill="auto"/>
            <w:vAlign w:val="center"/>
          </w:tcPr>
          <w:p w:rsidR="000D5E79" w:rsidRPr="00057710" w:rsidRDefault="000D5E79" w:rsidP="00057710">
            <w:pPr>
              <w:jc w:val="center"/>
              <w:rPr>
                <w:rFonts w:eastAsia="Calibri"/>
                <w:b/>
                <w:sz w:val="22"/>
                <w:szCs w:val="22"/>
                <w:lang w:eastAsia="tr-TR"/>
              </w:rPr>
            </w:pPr>
            <w:r w:rsidRPr="00057710">
              <w:rPr>
                <w:rFonts w:eastAsia="Calibri"/>
                <w:b/>
                <w:sz w:val="22"/>
                <w:szCs w:val="22"/>
                <w:lang w:eastAsia="tr-TR"/>
              </w:rPr>
              <w:t>Etki</w:t>
            </w:r>
          </w:p>
        </w:tc>
        <w:tc>
          <w:tcPr>
            <w:tcW w:w="1440" w:type="dxa"/>
            <w:tcBorders>
              <w:bottom w:val="nil"/>
            </w:tcBorders>
            <w:shd w:val="clear" w:color="auto" w:fill="auto"/>
            <w:vAlign w:val="center"/>
          </w:tcPr>
          <w:p w:rsidR="000D5E79" w:rsidRPr="00057710" w:rsidRDefault="000D5E79" w:rsidP="00057710">
            <w:pPr>
              <w:jc w:val="center"/>
              <w:rPr>
                <w:rFonts w:eastAsia="Calibri"/>
                <w:b/>
                <w:sz w:val="22"/>
                <w:szCs w:val="22"/>
                <w:lang w:eastAsia="tr-TR"/>
              </w:rPr>
            </w:pPr>
            <w:r w:rsidRPr="00057710">
              <w:rPr>
                <w:rFonts w:eastAsia="Calibri"/>
                <w:b/>
                <w:sz w:val="22"/>
                <w:szCs w:val="22"/>
                <w:lang w:eastAsia="tr-TR"/>
              </w:rPr>
              <w:t>Olabilirlik</w:t>
            </w:r>
          </w:p>
        </w:tc>
        <w:tc>
          <w:tcPr>
            <w:tcW w:w="2760" w:type="dxa"/>
            <w:tcBorders>
              <w:bottom w:val="nil"/>
            </w:tcBorders>
            <w:shd w:val="clear" w:color="auto" w:fill="auto"/>
            <w:vAlign w:val="center"/>
          </w:tcPr>
          <w:p w:rsidR="000D5E79" w:rsidRPr="00057710" w:rsidRDefault="000D5E79" w:rsidP="00057710">
            <w:pPr>
              <w:jc w:val="center"/>
              <w:rPr>
                <w:rFonts w:eastAsia="Calibri"/>
                <w:b/>
                <w:sz w:val="22"/>
                <w:szCs w:val="22"/>
                <w:lang w:eastAsia="tr-TR"/>
              </w:rPr>
            </w:pPr>
            <w:r w:rsidRPr="00057710">
              <w:rPr>
                <w:rFonts w:eastAsia="Calibri"/>
                <w:b/>
                <w:sz w:val="22"/>
                <w:szCs w:val="22"/>
                <w:lang w:eastAsia="tr-TR"/>
              </w:rPr>
              <w:t>Nitel risk sıralama değeri</w:t>
            </w:r>
          </w:p>
        </w:tc>
        <w:tc>
          <w:tcPr>
            <w:tcW w:w="1979" w:type="dxa"/>
            <w:tcBorders>
              <w:bottom w:val="nil"/>
            </w:tcBorders>
            <w:shd w:val="clear" w:color="auto" w:fill="auto"/>
            <w:vAlign w:val="center"/>
          </w:tcPr>
          <w:p w:rsidR="000D5E79" w:rsidRPr="00057710" w:rsidRDefault="000D5E79" w:rsidP="00057710">
            <w:pPr>
              <w:jc w:val="center"/>
              <w:rPr>
                <w:rFonts w:eastAsia="Calibri"/>
                <w:b/>
                <w:sz w:val="22"/>
                <w:szCs w:val="22"/>
                <w:lang w:eastAsia="tr-TR"/>
              </w:rPr>
            </w:pPr>
            <w:r w:rsidRPr="00057710">
              <w:rPr>
                <w:rFonts w:eastAsia="Calibri"/>
                <w:b/>
                <w:sz w:val="22"/>
                <w:szCs w:val="22"/>
                <w:lang w:eastAsia="tr-TR"/>
              </w:rPr>
              <w:t>Risk Matris puanı</w:t>
            </w:r>
          </w:p>
        </w:tc>
      </w:tr>
      <w:tr w:rsidR="00057710" w:rsidRPr="00057710" w:rsidTr="00057710">
        <w:trPr>
          <w:trHeight w:val="224"/>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9</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8</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7</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6</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5</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Yüksek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4</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3</w:t>
            </w:r>
          </w:p>
        </w:tc>
      </w:tr>
      <w:tr w:rsidR="00057710" w:rsidRPr="00057710" w:rsidTr="00057710">
        <w:trPr>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Orta</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2</w:t>
            </w:r>
          </w:p>
        </w:tc>
      </w:tr>
      <w:tr w:rsidR="00057710" w:rsidRPr="00057710" w:rsidTr="00057710">
        <w:trPr>
          <w:trHeight w:val="197"/>
          <w:jc w:val="center"/>
        </w:trPr>
        <w:tc>
          <w:tcPr>
            <w:tcW w:w="1515"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44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2760"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Düşük</w:t>
            </w:r>
          </w:p>
        </w:tc>
        <w:tc>
          <w:tcPr>
            <w:tcW w:w="1979" w:type="dxa"/>
            <w:shd w:val="clear" w:color="auto" w:fill="auto"/>
            <w:vAlign w:val="center"/>
          </w:tcPr>
          <w:p w:rsidR="000D5E79" w:rsidRPr="00057710" w:rsidRDefault="000D5E79" w:rsidP="00057710">
            <w:pPr>
              <w:jc w:val="center"/>
              <w:rPr>
                <w:rFonts w:eastAsia="Calibri"/>
                <w:lang w:eastAsia="tr-TR"/>
              </w:rPr>
            </w:pPr>
            <w:r w:rsidRPr="00057710">
              <w:rPr>
                <w:rFonts w:eastAsia="Calibri"/>
                <w:lang w:eastAsia="tr-TR"/>
              </w:rPr>
              <w:t>1</w:t>
            </w:r>
          </w:p>
        </w:tc>
      </w:tr>
    </w:tbl>
    <w:p w:rsidR="00B529A0" w:rsidRDefault="00B529A0" w:rsidP="000D5E79">
      <w:pPr>
        <w:spacing w:line="360" w:lineRule="auto"/>
        <w:ind w:firstLine="284"/>
        <w:jc w:val="center"/>
        <w:rPr>
          <w:sz w:val="24"/>
          <w:szCs w:val="24"/>
        </w:rPr>
      </w:pPr>
    </w:p>
    <w:p w:rsidR="006908E1" w:rsidRDefault="006908E1" w:rsidP="009E3841">
      <w:pPr>
        <w:spacing w:line="360" w:lineRule="auto"/>
        <w:ind w:firstLine="284"/>
        <w:jc w:val="both"/>
        <w:rPr>
          <w:sz w:val="24"/>
          <w:szCs w:val="24"/>
        </w:rPr>
      </w:pPr>
    </w:p>
    <w:p w:rsidR="001D4B6A" w:rsidRDefault="001D4B6A" w:rsidP="001D4B6A">
      <w:pPr>
        <w:spacing w:line="360" w:lineRule="auto"/>
        <w:ind w:firstLine="284"/>
        <w:jc w:val="both"/>
        <w:rPr>
          <w:sz w:val="24"/>
          <w:szCs w:val="24"/>
        </w:rPr>
      </w:pPr>
      <w:r>
        <w:rPr>
          <w:sz w:val="24"/>
          <w:szCs w:val="24"/>
        </w:rPr>
        <w:lastRenderedPageBreak/>
        <w:t>Rapor içerisindeki tüm şekiller, sayfanın ortasına hizalanacak</w:t>
      </w:r>
      <w:r w:rsidR="00C02FA7">
        <w:rPr>
          <w:sz w:val="24"/>
          <w:szCs w:val="24"/>
        </w:rPr>
        <w:t xml:space="preserve"> ve etrafına çerçeve çizilecektir.</w:t>
      </w:r>
      <w:r>
        <w:rPr>
          <w:sz w:val="24"/>
          <w:szCs w:val="24"/>
        </w:rPr>
        <w:t xml:space="preserve"> Şekil başlığı, şeklin altında yer alacak ve </w:t>
      </w:r>
      <w:r w:rsidRPr="00FF7177">
        <w:rPr>
          <w:sz w:val="24"/>
          <w:szCs w:val="24"/>
        </w:rPr>
        <w:t>“Times New Roman” yazı karakteri</w:t>
      </w:r>
      <w:r>
        <w:rPr>
          <w:sz w:val="24"/>
          <w:szCs w:val="24"/>
        </w:rPr>
        <w:t xml:space="preserve"> ile 10 punto büyüklükte olacak, başlığın sadece ilk harfi büyük harf olacaktır. Şekil numaraları, her ana bölüm için ayrı yapılıp 1’den başlayarak sıralanacaktır </w:t>
      </w:r>
      <w:r w:rsidRPr="001D4B6A">
        <w:rPr>
          <w:i/>
          <w:sz w:val="24"/>
          <w:szCs w:val="24"/>
        </w:rPr>
        <w:t xml:space="preserve">(2. Bölümdeki ilk </w:t>
      </w:r>
      <w:r>
        <w:rPr>
          <w:i/>
          <w:sz w:val="24"/>
          <w:szCs w:val="24"/>
        </w:rPr>
        <w:t>şekil</w:t>
      </w:r>
      <w:r w:rsidRPr="001D4B6A">
        <w:rPr>
          <w:i/>
          <w:sz w:val="24"/>
          <w:szCs w:val="24"/>
        </w:rPr>
        <w:t xml:space="preserve"> </w:t>
      </w:r>
      <w:r>
        <w:rPr>
          <w:i/>
          <w:sz w:val="24"/>
          <w:szCs w:val="24"/>
        </w:rPr>
        <w:t>Şekil</w:t>
      </w:r>
      <w:r w:rsidRPr="001D4B6A">
        <w:rPr>
          <w:i/>
          <w:sz w:val="24"/>
          <w:szCs w:val="24"/>
        </w:rPr>
        <w:t xml:space="preserve"> 2.1, varsa ikinci </w:t>
      </w:r>
      <w:r>
        <w:rPr>
          <w:i/>
          <w:sz w:val="24"/>
          <w:szCs w:val="24"/>
        </w:rPr>
        <w:t>şekil Şekil</w:t>
      </w:r>
      <w:r w:rsidRPr="001D4B6A">
        <w:rPr>
          <w:i/>
          <w:sz w:val="24"/>
          <w:szCs w:val="24"/>
        </w:rPr>
        <w:t xml:space="preserve"> 2.2…</w:t>
      </w:r>
      <w:r>
        <w:rPr>
          <w:i/>
          <w:sz w:val="24"/>
          <w:szCs w:val="24"/>
        </w:rPr>
        <w:t xml:space="preserve"> 3</w:t>
      </w:r>
      <w:r w:rsidRPr="001D4B6A">
        <w:rPr>
          <w:i/>
          <w:sz w:val="24"/>
          <w:szCs w:val="24"/>
        </w:rPr>
        <w:t xml:space="preserve">. Bölümdeki ilk </w:t>
      </w:r>
      <w:r>
        <w:rPr>
          <w:i/>
          <w:sz w:val="24"/>
          <w:szCs w:val="24"/>
        </w:rPr>
        <w:t>şekil</w:t>
      </w:r>
      <w:r w:rsidRPr="001D4B6A">
        <w:rPr>
          <w:i/>
          <w:sz w:val="24"/>
          <w:szCs w:val="24"/>
        </w:rPr>
        <w:t xml:space="preserve"> </w:t>
      </w:r>
      <w:r>
        <w:rPr>
          <w:i/>
          <w:sz w:val="24"/>
          <w:szCs w:val="24"/>
        </w:rPr>
        <w:t>Şekil</w:t>
      </w:r>
      <w:r w:rsidRPr="001D4B6A">
        <w:rPr>
          <w:i/>
          <w:sz w:val="24"/>
          <w:szCs w:val="24"/>
        </w:rPr>
        <w:t xml:space="preserve"> 4.1, …vb)</w:t>
      </w:r>
      <w:r>
        <w:rPr>
          <w:i/>
          <w:sz w:val="24"/>
          <w:szCs w:val="24"/>
        </w:rPr>
        <w:t>.</w:t>
      </w:r>
    </w:p>
    <w:p w:rsidR="001D4B6A" w:rsidRDefault="001D4B6A" w:rsidP="001D4B6A">
      <w:pPr>
        <w:spacing w:line="360" w:lineRule="auto"/>
        <w:jc w:val="both"/>
        <w:rPr>
          <w:sz w:val="24"/>
          <w:szCs w:val="24"/>
        </w:rPr>
      </w:pPr>
    </w:p>
    <w:p w:rsidR="001D4B6A" w:rsidRDefault="00E33E6C" w:rsidP="001D4B6A">
      <w:pPr>
        <w:spacing w:line="360" w:lineRule="auto"/>
        <w:jc w:val="center"/>
      </w:pPr>
      <w:r>
        <w:pict>
          <v:shape id="_x0000_i1026" type="#_x0000_t75" style="width:419.15pt;height:402pt" o:bordertopcolor="this" o:borderleftcolor="this" o:borderbottomcolor="this" o:borderrightcolor="this" o:allowoverlap="f">
            <v:imagedata r:id="rId9" o:title=""/>
            <w10:bordertop type="single" width="4"/>
            <w10:borderleft type="single" width="4"/>
            <w10:borderbottom type="single" width="4"/>
            <w10:borderright type="single" width="4"/>
          </v:shape>
        </w:pict>
      </w:r>
    </w:p>
    <w:p w:rsidR="001D4B6A" w:rsidRDefault="001D4B6A" w:rsidP="001D4B6A">
      <w:pPr>
        <w:spacing w:line="360" w:lineRule="auto"/>
        <w:jc w:val="center"/>
      </w:pPr>
      <w:r w:rsidRPr="003702A9">
        <w:rPr>
          <w:b/>
          <w:szCs w:val="24"/>
        </w:rPr>
        <w:t>Şekil 2.1.</w:t>
      </w:r>
      <w:r>
        <w:rPr>
          <w:szCs w:val="24"/>
        </w:rPr>
        <w:t xml:space="preserve"> Şekil başlıkları 10 punto olacak ve ortalanacaktır.</w:t>
      </w:r>
    </w:p>
    <w:p w:rsidR="001D4B6A" w:rsidRDefault="001D4B6A" w:rsidP="001D4B6A">
      <w:pPr>
        <w:spacing w:line="360" w:lineRule="auto"/>
        <w:jc w:val="center"/>
      </w:pPr>
    </w:p>
    <w:p w:rsidR="001D4B6A" w:rsidRDefault="001D4B6A" w:rsidP="001D4B6A">
      <w:pPr>
        <w:spacing w:line="360" w:lineRule="auto"/>
        <w:jc w:val="center"/>
      </w:pPr>
    </w:p>
    <w:p w:rsidR="001D4B6A" w:rsidRDefault="001D4B6A" w:rsidP="001D4B6A">
      <w:pPr>
        <w:spacing w:line="360" w:lineRule="auto"/>
        <w:jc w:val="center"/>
      </w:pPr>
    </w:p>
    <w:p w:rsidR="001D4B6A" w:rsidRDefault="001D4B6A" w:rsidP="001D4B6A">
      <w:pPr>
        <w:spacing w:line="360" w:lineRule="auto"/>
        <w:jc w:val="center"/>
        <w:rPr>
          <w:sz w:val="24"/>
          <w:szCs w:val="24"/>
        </w:rPr>
      </w:pPr>
    </w:p>
    <w:p w:rsidR="00AF6289" w:rsidRDefault="00DF593C" w:rsidP="00CD3A25">
      <w:pPr>
        <w:pStyle w:val="Balk1"/>
      </w:pPr>
      <w:bookmarkStart w:id="17" w:name="_Toc444079143"/>
      <w:bookmarkStart w:id="18" w:name="_Toc443314407"/>
      <w:bookmarkStart w:id="19" w:name="_Toc443314638"/>
      <w:r>
        <w:lastRenderedPageBreak/>
        <w:t>RAPORUN İÇERİĞİ</w:t>
      </w:r>
      <w:bookmarkEnd w:id="17"/>
    </w:p>
    <w:p w:rsidR="00AF6289" w:rsidRDefault="00AF6289" w:rsidP="00543074">
      <w:pPr>
        <w:spacing w:line="360" w:lineRule="auto"/>
        <w:ind w:firstLine="284"/>
        <w:jc w:val="both"/>
        <w:rPr>
          <w:sz w:val="24"/>
          <w:szCs w:val="24"/>
        </w:rPr>
      </w:pPr>
      <w:r>
        <w:rPr>
          <w:sz w:val="24"/>
          <w:szCs w:val="24"/>
        </w:rPr>
        <w:t>Öğrencilerin teslim edecekleri Ödev/Proje raporlarında bulunması gereken konu başlıkları ve açıklamaları aşağıda verilmiştir:</w:t>
      </w:r>
    </w:p>
    <w:p w:rsidR="00543074" w:rsidRDefault="00543074" w:rsidP="00543074">
      <w:pPr>
        <w:pStyle w:val="Balk2"/>
      </w:pPr>
      <w:bookmarkStart w:id="20" w:name="_Toc444079144"/>
      <w:r>
        <w:t>Projenin konusu</w:t>
      </w:r>
      <w:bookmarkEnd w:id="20"/>
    </w:p>
    <w:p w:rsidR="00AF6289" w:rsidRDefault="00AF6289" w:rsidP="00543074">
      <w:pPr>
        <w:spacing w:line="360" w:lineRule="auto"/>
        <w:ind w:left="284"/>
        <w:jc w:val="both"/>
        <w:rPr>
          <w:sz w:val="24"/>
          <w:szCs w:val="24"/>
        </w:rPr>
      </w:pPr>
      <w:r>
        <w:rPr>
          <w:sz w:val="24"/>
          <w:szCs w:val="24"/>
        </w:rPr>
        <w:t>Bu kısımda verilen ödevde/projede istenilenler detaylıca açıklanacak, ödevde/projede yapılması istenilen temel konular özetlenecektir.</w:t>
      </w:r>
    </w:p>
    <w:p w:rsidR="00543074" w:rsidRDefault="00543074" w:rsidP="00543074">
      <w:pPr>
        <w:pStyle w:val="Balk2"/>
      </w:pPr>
      <w:bookmarkStart w:id="21" w:name="_Toc444079145"/>
      <w:r>
        <w:t>Giriş</w:t>
      </w:r>
      <w:bookmarkEnd w:id="21"/>
    </w:p>
    <w:p w:rsidR="00AF6289" w:rsidRDefault="00AF6289" w:rsidP="00543074">
      <w:pPr>
        <w:spacing w:line="360" w:lineRule="auto"/>
        <w:ind w:firstLine="284"/>
        <w:jc w:val="both"/>
        <w:rPr>
          <w:sz w:val="24"/>
          <w:szCs w:val="24"/>
        </w:rPr>
      </w:pPr>
      <w:r>
        <w:rPr>
          <w:sz w:val="24"/>
          <w:szCs w:val="24"/>
        </w:rPr>
        <w:t>Giriş kısmında ödevde/projede uygulanması istenilen konuların teorik bilgilendirmesi, tarihçesi, konu hakkında temel açık</w:t>
      </w:r>
      <w:r w:rsidR="00543074">
        <w:rPr>
          <w:sz w:val="24"/>
          <w:szCs w:val="24"/>
        </w:rPr>
        <w:t xml:space="preserve">lamalar vb. gibi bilgiler kaynakça göstererek verilmelidir. </w:t>
      </w:r>
    </w:p>
    <w:p w:rsidR="00543074" w:rsidRDefault="00AF6289" w:rsidP="00543074">
      <w:pPr>
        <w:pStyle w:val="Balk2"/>
      </w:pPr>
      <w:bookmarkStart w:id="22" w:name="_Toc444079146"/>
      <w:r>
        <w:t>Yöntem ve Algoritma</w:t>
      </w:r>
      <w:r w:rsidR="00543074">
        <w:t>lar</w:t>
      </w:r>
      <w:bookmarkEnd w:id="22"/>
      <w:r>
        <w:t xml:space="preserve"> </w:t>
      </w:r>
    </w:p>
    <w:p w:rsidR="00AF6289" w:rsidRDefault="00AF6289" w:rsidP="00543074">
      <w:pPr>
        <w:spacing w:line="360" w:lineRule="auto"/>
        <w:ind w:firstLine="284"/>
        <w:jc w:val="both"/>
        <w:rPr>
          <w:sz w:val="24"/>
          <w:szCs w:val="24"/>
        </w:rPr>
      </w:pPr>
      <w:r>
        <w:rPr>
          <w:sz w:val="24"/>
          <w:szCs w:val="24"/>
        </w:rPr>
        <w:t>Ödevde/projede kullanılan yöntemler (ör: Sıralama tekniklerinden Bubble Sort ve Quick Sort Uygulaması gibi),</w:t>
      </w:r>
      <w:r w:rsidRPr="00AF6289">
        <w:rPr>
          <w:sz w:val="24"/>
          <w:szCs w:val="24"/>
        </w:rPr>
        <w:t xml:space="preserve"> </w:t>
      </w:r>
      <w:r>
        <w:rPr>
          <w:sz w:val="24"/>
          <w:szCs w:val="24"/>
        </w:rPr>
        <w:t xml:space="preserve">yazılım geliştirme ortamı (ör: Microsoft Visual Studio 2012), programlama dili (ör: Dev C++, C# Windows Form Application gibi), varsa matematiksel formüller ve açıklamaları, kullanılan algoritmaların sözde kodu (kaba kod/ pseudo code) bu kısımda belirtilmelidir.  </w:t>
      </w:r>
    </w:p>
    <w:p w:rsidR="00543074" w:rsidRDefault="00543074" w:rsidP="00543074">
      <w:pPr>
        <w:pStyle w:val="Balk2"/>
      </w:pPr>
      <w:bookmarkStart w:id="23" w:name="_Toc444079147"/>
      <w:r>
        <w:t>Uygulama</w:t>
      </w:r>
      <w:bookmarkEnd w:id="23"/>
    </w:p>
    <w:p w:rsidR="00543074" w:rsidRDefault="00543074" w:rsidP="00543074">
      <w:pPr>
        <w:spacing w:line="360" w:lineRule="auto"/>
        <w:ind w:firstLine="284"/>
        <w:jc w:val="both"/>
        <w:rPr>
          <w:sz w:val="24"/>
          <w:szCs w:val="24"/>
        </w:rPr>
      </w:pPr>
      <w:r>
        <w:rPr>
          <w:sz w:val="24"/>
          <w:szCs w:val="24"/>
        </w:rPr>
        <w:t xml:space="preserve">Ödevde/projede üretilen </w:t>
      </w:r>
      <w:r w:rsidR="00571EBA">
        <w:rPr>
          <w:sz w:val="24"/>
          <w:szCs w:val="24"/>
        </w:rPr>
        <w:t>çözüm, uygulama</w:t>
      </w:r>
      <w:r>
        <w:rPr>
          <w:sz w:val="24"/>
          <w:szCs w:val="24"/>
        </w:rPr>
        <w:t xml:space="preserve"> ya da program hakkında genel bilgilendirmenin yapıldığı bölümdür. Programın ekran görüntüleri ile birlikte kısa bir kullanım kılavuzu hazırlanmalı, programın her adımı ekran görüntüleriyle aşama aşama anlatılmalıdır.</w:t>
      </w:r>
    </w:p>
    <w:p w:rsidR="00543074" w:rsidRDefault="00543074" w:rsidP="00543074">
      <w:pPr>
        <w:spacing w:line="360" w:lineRule="auto"/>
        <w:ind w:firstLine="284"/>
        <w:jc w:val="both"/>
        <w:rPr>
          <w:sz w:val="24"/>
          <w:szCs w:val="24"/>
        </w:rPr>
      </w:pPr>
      <w:r>
        <w:rPr>
          <w:sz w:val="24"/>
          <w:szCs w:val="24"/>
        </w:rPr>
        <w:t xml:space="preserve">Program kodları ek olarak raporun sonuna eklenmeli ve kodları açıklayan yorum satırları yer almalıdır. </w:t>
      </w:r>
    </w:p>
    <w:p w:rsidR="00543074" w:rsidRDefault="00571EBA" w:rsidP="00571EBA">
      <w:pPr>
        <w:pStyle w:val="Balk2"/>
      </w:pPr>
      <w:bookmarkStart w:id="24" w:name="_Toc444079148"/>
      <w:r>
        <w:t>Ekler</w:t>
      </w:r>
      <w:bookmarkEnd w:id="24"/>
    </w:p>
    <w:p w:rsidR="00571EBA" w:rsidRDefault="00571EBA" w:rsidP="00571EBA">
      <w:pPr>
        <w:spacing w:line="360" w:lineRule="auto"/>
        <w:ind w:firstLine="426"/>
        <w:jc w:val="both"/>
        <w:rPr>
          <w:sz w:val="24"/>
          <w:szCs w:val="24"/>
        </w:rPr>
      </w:pPr>
      <w:r>
        <w:rPr>
          <w:sz w:val="24"/>
          <w:szCs w:val="24"/>
        </w:rPr>
        <w:t>Yapılan ödevin/projenin program kodu, soru verilmişse detaylı çözümleri, varsa farklı girdiler için üretilen sonuç tabloları gibi veriler Ekler kısmında yer almalıdır.</w:t>
      </w:r>
    </w:p>
    <w:p w:rsidR="00571EBA" w:rsidRDefault="00571EBA" w:rsidP="00571EBA">
      <w:pPr>
        <w:pStyle w:val="Balk2"/>
      </w:pPr>
      <w:bookmarkStart w:id="25" w:name="_Toc444079149"/>
      <w:r>
        <w:t>Kaynakça</w:t>
      </w:r>
      <w:bookmarkEnd w:id="25"/>
    </w:p>
    <w:p w:rsidR="00571EBA" w:rsidRPr="00AF6289" w:rsidRDefault="00571EBA" w:rsidP="00571EBA">
      <w:pPr>
        <w:spacing w:line="360" w:lineRule="auto"/>
        <w:ind w:firstLine="426"/>
        <w:jc w:val="both"/>
        <w:rPr>
          <w:sz w:val="24"/>
          <w:szCs w:val="24"/>
        </w:rPr>
      </w:pPr>
      <w:r>
        <w:rPr>
          <w:sz w:val="24"/>
          <w:szCs w:val="24"/>
        </w:rPr>
        <w:t xml:space="preserve">Ödev/proje için kullanılan kaynaklar bu kısımda belirtilmelidir. Kaynakça yazım kuralları Bölüm 4.4 ve 4.5'te açıklanmıştır. </w:t>
      </w:r>
    </w:p>
    <w:p w:rsidR="00FF6C61" w:rsidRPr="00CD3A25" w:rsidRDefault="00571EBA" w:rsidP="00CD3A25">
      <w:pPr>
        <w:pStyle w:val="Balk1"/>
      </w:pPr>
      <w:r>
        <w:br w:type="page"/>
      </w:r>
      <w:bookmarkStart w:id="26" w:name="_Toc444079150"/>
      <w:r w:rsidR="00DF593C" w:rsidRPr="00CD3A25">
        <w:lastRenderedPageBreak/>
        <w:t>RAPOR YAZIM DÜZENİ</w:t>
      </w:r>
      <w:bookmarkEnd w:id="18"/>
      <w:bookmarkEnd w:id="19"/>
      <w:bookmarkEnd w:id="26"/>
    </w:p>
    <w:p w:rsidR="00FF6C61" w:rsidRPr="00FF7177" w:rsidRDefault="00FF6C61" w:rsidP="009E3841">
      <w:pPr>
        <w:spacing w:line="360" w:lineRule="auto"/>
        <w:ind w:firstLine="284"/>
        <w:rPr>
          <w:sz w:val="24"/>
          <w:szCs w:val="24"/>
        </w:rPr>
      </w:pPr>
      <w:r w:rsidRPr="00FF7177">
        <w:rPr>
          <w:sz w:val="24"/>
          <w:szCs w:val="24"/>
        </w:rPr>
        <w:t>Rapor yazım düzeni aşağıdaki şemada gösterilmiştir.</w:t>
      </w:r>
    </w:p>
    <w:p w:rsidR="00FF6C61" w:rsidRPr="00FF7177" w:rsidRDefault="00FF6C61" w:rsidP="009E3841">
      <w:pPr>
        <w:spacing w:line="360" w:lineRule="auto"/>
        <w:ind w:firstLine="284"/>
        <w:rPr>
          <w:sz w:val="24"/>
          <w:szCs w:val="24"/>
        </w:rPr>
      </w:pPr>
    </w:p>
    <w:p w:rsidR="00FF6C61" w:rsidRPr="00A60246" w:rsidRDefault="00FF6C61" w:rsidP="009E3841">
      <w:pPr>
        <w:spacing w:line="360" w:lineRule="auto"/>
        <w:ind w:firstLine="284"/>
        <w:jc w:val="center"/>
        <w:rPr>
          <w:b/>
          <w:i/>
          <w:iCs/>
          <w:sz w:val="36"/>
          <w:szCs w:val="36"/>
          <w:u w:val="single"/>
        </w:rPr>
      </w:pPr>
      <w:r w:rsidRPr="00A60246">
        <w:rPr>
          <w:b/>
          <w:i/>
          <w:iCs/>
          <w:sz w:val="36"/>
          <w:szCs w:val="36"/>
          <w:u w:val="single"/>
        </w:rPr>
        <w:t>Ön Bölüm</w:t>
      </w:r>
    </w:p>
    <w:p w:rsidR="00FF6C61" w:rsidRPr="00FF7177" w:rsidRDefault="00160A19" w:rsidP="009E3841">
      <w:pPr>
        <w:spacing w:line="360" w:lineRule="auto"/>
        <w:ind w:firstLine="284"/>
        <w:jc w:val="center"/>
        <w:rPr>
          <w:b/>
          <w:bCs/>
          <w:sz w:val="24"/>
          <w:szCs w:val="24"/>
        </w:rPr>
      </w:pPr>
      <w:r w:rsidRPr="00FF7177">
        <w:rPr>
          <w:b/>
          <w:bCs/>
          <w:sz w:val="24"/>
          <w:szCs w:val="24"/>
        </w:rPr>
        <w:t xml:space="preserve">Dış </w:t>
      </w:r>
      <w:r w:rsidR="00FF6C61" w:rsidRPr="00FF7177">
        <w:rPr>
          <w:b/>
          <w:bCs/>
          <w:sz w:val="24"/>
          <w:szCs w:val="24"/>
        </w:rPr>
        <w:t xml:space="preserve">Kapak </w:t>
      </w:r>
    </w:p>
    <w:p w:rsidR="00FF6C61" w:rsidRPr="00FF7177" w:rsidRDefault="00FF6C61" w:rsidP="009E3841">
      <w:pPr>
        <w:spacing w:line="360" w:lineRule="auto"/>
        <w:ind w:firstLine="284"/>
        <w:jc w:val="center"/>
        <w:rPr>
          <w:i/>
          <w:iCs/>
          <w:sz w:val="24"/>
          <w:szCs w:val="24"/>
        </w:rPr>
      </w:pPr>
      <w:r w:rsidRPr="00FF7177">
        <w:rPr>
          <w:i/>
          <w:iCs/>
          <w:sz w:val="24"/>
          <w:szCs w:val="24"/>
        </w:rPr>
        <w:t xml:space="preserve">(Sayfa </w:t>
      </w:r>
      <w:r w:rsidR="008F3F26">
        <w:rPr>
          <w:i/>
          <w:iCs/>
          <w:sz w:val="24"/>
          <w:szCs w:val="24"/>
        </w:rPr>
        <w:t>5</w:t>
      </w:r>
      <w:r w:rsidRPr="00FF7177">
        <w:rPr>
          <w:i/>
          <w:iCs/>
          <w:sz w:val="24"/>
          <w:szCs w:val="24"/>
        </w:rPr>
        <w:t>’</w:t>
      </w:r>
      <w:r w:rsidR="008F3F26">
        <w:rPr>
          <w:i/>
          <w:iCs/>
          <w:sz w:val="24"/>
          <w:szCs w:val="24"/>
        </w:rPr>
        <w:t>te</w:t>
      </w:r>
      <w:r w:rsidRPr="00FF7177">
        <w:rPr>
          <w:i/>
          <w:iCs/>
          <w:sz w:val="24"/>
          <w:szCs w:val="24"/>
        </w:rPr>
        <w:t xml:space="preserve">  </w:t>
      </w:r>
      <w:r w:rsidR="00EE6666">
        <w:rPr>
          <w:i/>
          <w:iCs/>
          <w:sz w:val="24"/>
          <w:szCs w:val="24"/>
        </w:rPr>
        <w:t>ö</w:t>
      </w:r>
      <w:r w:rsidRPr="00FF7177">
        <w:rPr>
          <w:i/>
          <w:iCs/>
          <w:sz w:val="24"/>
          <w:szCs w:val="24"/>
        </w:rPr>
        <w:t>rnek verilmiştir.)</w:t>
      </w:r>
    </w:p>
    <w:p w:rsidR="00FF6C61" w:rsidRPr="00FF7177" w:rsidRDefault="00FF6C61" w:rsidP="009E3841">
      <w:pPr>
        <w:spacing w:line="360" w:lineRule="auto"/>
        <w:ind w:firstLine="284"/>
        <w:jc w:val="center"/>
        <w:rPr>
          <w:sz w:val="24"/>
          <w:szCs w:val="24"/>
        </w:rPr>
      </w:pPr>
      <w:r w:rsidRPr="00FF7177">
        <w:rPr>
          <w:b/>
          <w:bCs/>
          <w:sz w:val="24"/>
          <w:szCs w:val="24"/>
        </w:rPr>
        <w:t>İçindekiler</w:t>
      </w:r>
      <w:r w:rsidRPr="00FF7177">
        <w:rPr>
          <w:sz w:val="24"/>
          <w:szCs w:val="24"/>
        </w:rPr>
        <w:t xml:space="preserve"> </w:t>
      </w:r>
    </w:p>
    <w:p w:rsidR="00FF6C61" w:rsidRPr="00FF7177" w:rsidRDefault="00FF6C61" w:rsidP="009E3841">
      <w:pPr>
        <w:spacing w:line="360" w:lineRule="auto"/>
        <w:ind w:firstLine="284"/>
        <w:jc w:val="center"/>
        <w:rPr>
          <w:i/>
          <w:iCs/>
          <w:sz w:val="24"/>
          <w:szCs w:val="24"/>
        </w:rPr>
      </w:pPr>
      <w:r w:rsidRPr="00FF7177">
        <w:rPr>
          <w:i/>
          <w:iCs/>
          <w:sz w:val="24"/>
          <w:szCs w:val="24"/>
        </w:rPr>
        <w:t xml:space="preserve">(Sayfa </w:t>
      </w:r>
      <w:r w:rsidR="008F3F26">
        <w:rPr>
          <w:i/>
          <w:iCs/>
          <w:sz w:val="24"/>
          <w:szCs w:val="24"/>
        </w:rPr>
        <w:t>2</w:t>
      </w:r>
      <w:r w:rsidRPr="00FF7177">
        <w:rPr>
          <w:i/>
          <w:iCs/>
          <w:sz w:val="24"/>
          <w:szCs w:val="24"/>
        </w:rPr>
        <w:t>’d</w:t>
      </w:r>
      <w:r w:rsidR="008F3F26">
        <w:rPr>
          <w:i/>
          <w:iCs/>
          <w:sz w:val="24"/>
          <w:szCs w:val="24"/>
        </w:rPr>
        <w:t>e</w:t>
      </w:r>
      <w:r w:rsidR="00EE6666">
        <w:rPr>
          <w:i/>
          <w:iCs/>
          <w:sz w:val="24"/>
          <w:szCs w:val="24"/>
        </w:rPr>
        <w:t xml:space="preserve"> ö</w:t>
      </w:r>
      <w:r w:rsidRPr="00FF7177">
        <w:rPr>
          <w:i/>
          <w:iCs/>
          <w:sz w:val="24"/>
          <w:szCs w:val="24"/>
        </w:rPr>
        <w:t>rnek verilmiştir.)</w:t>
      </w:r>
    </w:p>
    <w:p w:rsidR="00FF6C61" w:rsidRPr="00FF7177" w:rsidRDefault="00FF6C61" w:rsidP="009E3841">
      <w:pPr>
        <w:spacing w:line="360" w:lineRule="auto"/>
        <w:ind w:firstLine="284"/>
        <w:jc w:val="center"/>
        <w:rPr>
          <w:b/>
          <w:bCs/>
          <w:i/>
          <w:iCs/>
          <w:sz w:val="36"/>
          <w:szCs w:val="36"/>
          <w:u w:val="single"/>
          <w:lang w:val="fr-FR"/>
        </w:rPr>
      </w:pPr>
      <w:r w:rsidRPr="00FF7177">
        <w:rPr>
          <w:b/>
          <w:bCs/>
          <w:i/>
          <w:iCs/>
          <w:sz w:val="36"/>
          <w:szCs w:val="36"/>
          <w:u w:val="single"/>
          <w:lang w:val="fr-FR"/>
        </w:rPr>
        <w:t>Metin Bölümü</w:t>
      </w:r>
    </w:p>
    <w:p w:rsidR="00FF6C61" w:rsidRPr="00FF7177" w:rsidRDefault="00FF6C61" w:rsidP="009E3841">
      <w:pPr>
        <w:spacing w:line="360" w:lineRule="auto"/>
        <w:ind w:firstLine="284"/>
        <w:jc w:val="center"/>
        <w:rPr>
          <w:b/>
          <w:bCs/>
          <w:sz w:val="24"/>
          <w:szCs w:val="24"/>
          <w:lang w:val="fr-FR"/>
        </w:rPr>
      </w:pPr>
      <w:r w:rsidRPr="00FF7177">
        <w:rPr>
          <w:b/>
          <w:bCs/>
          <w:sz w:val="24"/>
          <w:szCs w:val="24"/>
          <w:lang w:val="fr-FR"/>
        </w:rPr>
        <w:t xml:space="preserve">Giriş </w:t>
      </w:r>
    </w:p>
    <w:p w:rsidR="00FF6C61" w:rsidRPr="00FF7177" w:rsidRDefault="00FF6C61" w:rsidP="009E3841">
      <w:pPr>
        <w:spacing w:line="360" w:lineRule="auto"/>
        <w:ind w:firstLine="284"/>
        <w:jc w:val="center"/>
        <w:rPr>
          <w:i/>
          <w:iCs/>
          <w:sz w:val="24"/>
          <w:szCs w:val="24"/>
          <w:lang w:val="fr-FR"/>
        </w:rPr>
      </w:pPr>
      <w:r w:rsidRPr="00FF7177">
        <w:rPr>
          <w:i/>
          <w:iCs/>
          <w:sz w:val="24"/>
          <w:szCs w:val="24"/>
          <w:lang w:val="fr-FR"/>
        </w:rPr>
        <w:t xml:space="preserve">(Sayfa </w:t>
      </w:r>
      <w:r w:rsidR="008F3F26">
        <w:rPr>
          <w:i/>
          <w:iCs/>
          <w:sz w:val="24"/>
          <w:szCs w:val="24"/>
          <w:lang w:val="fr-FR"/>
        </w:rPr>
        <w:t>3</w:t>
      </w:r>
      <w:r w:rsidRPr="00FF7177">
        <w:rPr>
          <w:i/>
          <w:iCs/>
          <w:sz w:val="24"/>
          <w:szCs w:val="24"/>
          <w:lang w:val="fr-FR"/>
        </w:rPr>
        <w:t>’d</w:t>
      </w:r>
      <w:r w:rsidR="00052DFE" w:rsidRPr="00FF7177">
        <w:rPr>
          <w:i/>
          <w:iCs/>
          <w:sz w:val="24"/>
          <w:szCs w:val="24"/>
          <w:lang w:val="fr-FR"/>
        </w:rPr>
        <w:t>a</w:t>
      </w:r>
      <w:r w:rsidR="00EE6666">
        <w:rPr>
          <w:i/>
          <w:iCs/>
          <w:sz w:val="24"/>
          <w:szCs w:val="24"/>
          <w:lang w:val="fr-FR"/>
        </w:rPr>
        <w:t xml:space="preserve"> ö</w:t>
      </w:r>
      <w:r w:rsidRPr="00FF7177">
        <w:rPr>
          <w:i/>
          <w:iCs/>
          <w:sz w:val="24"/>
          <w:szCs w:val="24"/>
          <w:lang w:val="fr-FR"/>
        </w:rPr>
        <w:t>rnek verilmiştir.)</w:t>
      </w:r>
    </w:p>
    <w:p w:rsidR="00FF6C61" w:rsidRPr="00FF7177" w:rsidRDefault="00FF6C61" w:rsidP="009E3841">
      <w:pPr>
        <w:spacing w:line="360" w:lineRule="auto"/>
        <w:ind w:firstLine="284"/>
        <w:jc w:val="center"/>
        <w:rPr>
          <w:b/>
          <w:bCs/>
          <w:sz w:val="24"/>
          <w:szCs w:val="24"/>
          <w:lang w:val="fr-FR"/>
        </w:rPr>
      </w:pPr>
      <w:r w:rsidRPr="00FF7177">
        <w:rPr>
          <w:b/>
          <w:bCs/>
          <w:sz w:val="24"/>
          <w:szCs w:val="24"/>
          <w:lang w:val="fr-FR"/>
        </w:rPr>
        <w:t>Sonuçlar</w:t>
      </w:r>
    </w:p>
    <w:p w:rsidR="00FF6C61" w:rsidRPr="00FF7177" w:rsidRDefault="00FF6C61" w:rsidP="009E3841">
      <w:pPr>
        <w:spacing w:line="360" w:lineRule="auto"/>
        <w:ind w:firstLine="284"/>
        <w:jc w:val="center"/>
        <w:rPr>
          <w:b/>
          <w:bCs/>
          <w:i/>
          <w:iCs/>
          <w:sz w:val="36"/>
          <w:szCs w:val="36"/>
          <w:u w:val="single"/>
          <w:lang w:val="fr-FR"/>
        </w:rPr>
      </w:pPr>
      <w:r w:rsidRPr="00FF7177">
        <w:rPr>
          <w:b/>
          <w:bCs/>
          <w:i/>
          <w:iCs/>
          <w:sz w:val="36"/>
          <w:szCs w:val="36"/>
          <w:u w:val="single"/>
          <w:lang w:val="fr-FR"/>
        </w:rPr>
        <w:t>Son Bölüm</w:t>
      </w:r>
    </w:p>
    <w:p w:rsidR="00FF6C61" w:rsidRPr="00FF7177" w:rsidRDefault="00FF6C61" w:rsidP="009E3841">
      <w:pPr>
        <w:spacing w:line="360" w:lineRule="auto"/>
        <w:ind w:firstLine="284"/>
        <w:jc w:val="center"/>
        <w:rPr>
          <w:b/>
          <w:bCs/>
          <w:sz w:val="24"/>
          <w:szCs w:val="24"/>
          <w:lang w:val="fr-FR"/>
        </w:rPr>
      </w:pPr>
      <w:r w:rsidRPr="00FF7177">
        <w:rPr>
          <w:b/>
          <w:bCs/>
          <w:sz w:val="24"/>
          <w:szCs w:val="24"/>
          <w:lang w:val="fr-FR"/>
        </w:rPr>
        <w:t>Kaynakça</w:t>
      </w:r>
    </w:p>
    <w:p w:rsidR="00FF6C61" w:rsidRPr="00FF7177" w:rsidRDefault="00052DFE" w:rsidP="009E3841">
      <w:pPr>
        <w:spacing w:line="360" w:lineRule="auto"/>
        <w:ind w:firstLine="284"/>
        <w:jc w:val="center"/>
        <w:rPr>
          <w:i/>
          <w:iCs/>
          <w:sz w:val="24"/>
          <w:szCs w:val="24"/>
          <w:lang w:val="fr-FR"/>
        </w:rPr>
      </w:pPr>
      <w:r w:rsidRPr="00FF7177">
        <w:rPr>
          <w:i/>
          <w:iCs/>
          <w:sz w:val="24"/>
          <w:szCs w:val="24"/>
          <w:lang w:val="fr-FR"/>
        </w:rPr>
        <w:t xml:space="preserve">(Sayfa </w:t>
      </w:r>
      <w:r w:rsidR="008F3F26">
        <w:rPr>
          <w:i/>
          <w:iCs/>
          <w:sz w:val="24"/>
          <w:szCs w:val="24"/>
          <w:lang w:val="fr-FR"/>
        </w:rPr>
        <w:t>7</w:t>
      </w:r>
      <w:r w:rsidR="00FF6C61" w:rsidRPr="00FF7177">
        <w:rPr>
          <w:i/>
          <w:iCs/>
          <w:sz w:val="24"/>
          <w:szCs w:val="24"/>
          <w:lang w:val="fr-FR"/>
        </w:rPr>
        <w:t>’d</w:t>
      </w:r>
      <w:r w:rsidRPr="00FF7177">
        <w:rPr>
          <w:i/>
          <w:iCs/>
          <w:sz w:val="24"/>
          <w:szCs w:val="24"/>
          <w:lang w:val="fr-FR"/>
        </w:rPr>
        <w:t>e</w:t>
      </w:r>
      <w:r w:rsidR="00FF6C61" w:rsidRPr="00FF7177">
        <w:rPr>
          <w:i/>
          <w:iCs/>
          <w:sz w:val="24"/>
          <w:szCs w:val="24"/>
          <w:lang w:val="fr-FR"/>
        </w:rPr>
        <w:t xml:space="preserve"> </w:t>
      </w:r>
      <w:r w:rsidR="00EE6666">
        <w:rPr>
          <w:i/>
          <w:iCs/>
          <w:sz w:val="24"/>
          <w:szCs w:val="24"/>
          <w:lang w:val="fr-FR"/>
        </w:rPr>
        <w:t>ö</w:t>
      </w:r>
      <w:r w:rsidR="00FF6C61" w:rsidRPr="00FF7177">
        <w:rPr>
          <w:i/>
          <w:iCs/>
          <w:sz w:val="24"/>
          <w:szCs w:val="24"/>
          <w:lang w:val="fr-FR"/>
        </w:rPr>
        <w:t>rnek verilmiştir.)</w:t>
      </w:r>
    </w:p>
    <w:p w:rsidR="00FF6C61" w:rsidRPr="00FF7177" w:rsidRDefault="00FF6C61" w:rsidP="009E3841">
      <w:pPr>
        <w:spacing w:line="360" w:lineRule="auto"/>
        <w:ind w:firstLine="284"/>
        <w:jc w:val="center"/>
        <w:rPr>
          <w:b/>
          <w:bCs/>
          <w:sz w:val="24"/>
          <w:szCs w:val="24"/>
          <w:lang w:val="fr-FR"/>
        </w:rPr>
      </w:pPr>
      <w:r w:rsidRPr="00FF7177">
        <w:rPr>
          <w:b/>
          <w:bCs/>
          <w:sz w:val="24"/>
          <w:szCs w:val="24"/>
          <w:lang w:val="fr-FR"/>
        </w:rPr>
        <w:t>Ekler</w:t>
      </w:r>
    </w:p>
    <w:p w:rsidR="00FF6C61" w:rsidRPr="00FF7177" w:rsidRDefault="00FF6C61" w:rsidP="0039213F">
      <w:pPr>
        <w:pStyle w:val="Balk2"/>
        <w:rPr>
          <w:lang w:val="fr-FR"/>
        </w:rPr>
      </w:pPr>
      <w:bookmarkStart w:id="27" w:name="_Toc443314408"/>
      <w:bookmarkStart w:id="28" w:name="_Toc443314639"/>
      <w:bookmarkStart w:id="29" w:name="_Toc444079151"/>
      <w:r w:rsidRPr="00FF7177">
        <w:rPr>
          <w:lang w:val="fr-FR"/>
        </w:rPr>
        <w:t>Kapak Sayfasının Düzenlenmesi</w:t>
      </w:r>
      <w:bookmarkEnd w:id="27"/>
      <w:bookmarkEnd w:id="28"/>
      <w:bookmarkEnd w:id="29"/>
    </w:p>
    <w:p w:rsidR="009E3841" w:rsidRPr="00FF7177" w:rsidRDefault="00FF6C61" w:rsidP="009E3841">
      <w:pPr>
        <w:spacing w:line="360" w:lineRule="auto"/>
        <w:ind w:firstLine="284"/>
        <w:jc w:val="both"/>
        <w:rPr>
          <w:sz w:val="24"/>
          <w:szCs w:val="24"/>
        </w:rPr>
      </w:pPr>
      <w:r w:rsidRPr="00FF7177">
        <w:rPr>
          <w:sz w:val="24"/>
          <w:szCs w:val="24"/>
          <w:lang w:val="fr-FR"/>
        </w:rPr>
        <w:t xml:space="preserve">Rapor kapak sayfasının kullanım alanı, </w:t>
      </w:r>
      <w:r w:rsidRPr="00FF7177">
        <w:rPr>
          <w:i/>
          <w:iCs/>
          <w:sz w:val="24"/>
          <w:szCs w:val="24"/>
          <w:lang w:val="fr-FR"/>
        </w:rPr>
        <w:t>2.2 Kağıt Kullanım Alanı</w:t>
      </w:r>
      <w:r w:rsidRPr="00FF7177">
        <w:rPr>
          <w:sz w:val="24"/>
          <w:szCs w:val="24"/>
          <w:lang w:val="fr-FR"/>
        </w:rPr>
        <w:t xml:space="preserve"> kısmında verilen kullanım alanı ile aynıdır. </w:t>
      </w:r>
      <w:r w:rsidR="00A60246">
        <w:rPr>
          <w:sz w:val="24"/>
          <w:szCs w:val="24"/>
          <w:lang w:val="fr-FR"/>
        </w:rPr>
        <w:t xml:space="preserve">Kapak sayfasının arkası boş bırakılmalıdır. </w:t>
      </w:r>
      <w:r w:rsidRPr="00FF7177">
        <w:rPr>
          <w:sz w:val="24"/>
          <w:szCs w:val="24"/>
          <w:lang w:val="fr-FR"/>
        </w:rPr>
        <w:t xml:space="preserve">Yazı karakteri olarak </w:t>
      </w:r>
      <w:r w:rsidR="003179EB" w:rsidRPr="00FF7177">
        <w:rPr>
          <w:sz w:val="24"/>
          <w:szCs w:val="24"/>
          <w:lang w:val="fr-FR"/>
        </w:rPr>
        <w:t>“Times New Roman”</w:t>
      </w:r>
      <w:r w:rsidRPr="00FF7177">
        <w:rPr>
          <w:sz w:val="24"/>
          <w:szCs w:val="24"/>
          <w:lang w:val="fr-FR"/>
        </w:rPr>
        <w:t xml:space="preserve"> yazı karakteri kullan</w:t>
      </w:r>
      <w:r w:rsidR="00EC3665">
        <w:rPr>
          <w:sz w:val="24"/>
          <w:szCs w:val="24"/>
          <w:lang w:val="fr-FR"/>
        </w:rPr>
        <w:t xml:space="preserve">ılmalıdır. </w:t>
      </w:r>
    </w:p>
    <w:p w:rsidR="00FF6C61" w:rsidRPr="008C2FEA" w:rsidRDefault="00FF6C61" w:rsidP="008C2FEA">
      <w:pPr>
        <w:pStyle w:val="Balk2"/>
      </w:pPr>
      <w:bookmarkStart w:id="30" w:name="_Toc443314409"/>
      <w:bookmarkStart w:id="31" w:name="_Toc443314640"/>
      <w:bookmarkStart w:id="32" w:name="_Toc444079152"/>
      <w:r w:rsidRPr="008C2FEA">
        <w:t>Bölüm ve Metin Sayfasının Belirlenmesi</w:t>
      </w:r>
      <w:bookmarkEnd w:id="30"/>
      <w:bookmarkEnd w:id="31"/>
      <w:bookmarkEnd w:id="32"/>
    </w:p>
    <w:p w:rsidR="00FF6C61" w:rsidRPr="0066516F" w:rsidRDefault="00FF6C61" w:rsidP="009E3841">
      <w:pPr>
        <w:spacing w:line="360" w:lineRule="auto"/>
        <w:ind w:firstLine="284"/>
        <w:jc w:val="both"/>
        <w:rPr>
          <w:sz w:val="24"/>
          <w:szCs w:val="24"/>
          <w:lang w:val="fr-FR"/>
        </w:rPr>
      </w:pPr>
      <w:r w:rsidRPr="00FF7177">
        <w:rPr>
          <w:sz w:val="24"/>
          <w:lang w:val="fr-FR"/>
        </w:rPr>
        <w:t>Raporlarda</w:t>
      </w:r>
      <w:r w:rsidRPr="00FF7177">
        <w:rPr>
          <w:sz w:val="24"/>
          <w:szCs w:val="24"/>
          <w:lang w:val="fr-FR"/>
        </w:rPr>
        <w:t xml:space="preserve"> başlıklar “ondalık sistem” ile numaralandırılacaktır. </w:t>
      </w:r>
      <w:r w:rsidR="00BA75D2">
        <w:rPr>
          <w:sz w:val="24"/>
          <w:szCs w:val="24"/>
          <w:lang w:val="fr-FR"/>
        </w:rPr>
        <w:t>En fazla 3</w:t>
      </w:r>
      <w:r w:rsidR="00E54E87" w:rsidRPr="00FF7177">
        <w:rPr>
          <w:sz w:val="24"/>
          <w:szCs w:val="24"/>
          <w:lang w:val="fr-FR"/>
        </w:rPr>
        <w:t xml:space="preserve">. dereceden alt kademeye kadar başlık numarası verilebilir. </w:t>
      </w:r>
      <w:r w:rsidR="00CD3A25">
        <w:rPr>
          <w:sz w:val="24"/>
          <w:szCs w:val="24"/>
          <w:lang w:val="fr-FR"/>
        </w:rPr>
        <w:t xml:space="preserve">Birinci seviye başlıklar </w:t>
      </w:r>
      <w:r w:rsidR="00CD3A25" w:rsidRPr="00FF7177">
        <w:rPr>
          <w:sz w:val="24"/>
          <w:szCs w:val="24"/>
          <w:lang w:val="fr-FR"/>
        </w:rPr>
        <w:t>“</w:t>
      </w:r>
      <w:r w:rsidR="00CD3A25">
        <w:rPr>
          <w:sz w:val="24"/>
          <w:szCs w:val="24"/>
          <w:lang w:val="fr-FR"/>
        </w:rPr>
        <w:t>Başlık 1</w:t>
      </w:r>
      <w:r w:rsidR="005C1A0D" w:rsidRPr="00FF7177">
        <w:rPr>
          <w:sz w:val="24"/>
          <w:szCs w:val="24"/>
          <w:lang w:val="fr-FR"/>
        </w:rPr>
        <w:t>”</w:t>
      </w:r>
      <w:r w:rsidR="005C1A0D">
        <w:rPr>
          <w:sz w:val="24"/>
          <w:szCs w:val="24"/>
          <w:lang w:val="fr-FR"/>
        </w:rPr>
        <w:t xml:space="preserve"> stilinde 1. </w:t>
      </w:r>
      <w:r w:rsidR="00BA75D2">
        <w:rPr>
          <w:sz w:val="24"/>
          <w:szCs w:val="24"/>
          <w:lang w:val="fr-FR"/>
        </w:rPr>
        <w:t>s</w:t>
      </w:r>
      <w:r w:rsidR="005C1A0D">
        <w:rPr>
          <w:sz w:val="24"/>
          <w:szCs w:val="24"/>
          <w:lang w:val="fr-FR"/>
        </w:rPr>
        <w:t xml:space="preserve">eviye numaralandırılmış olarak, kalın (Ör: </w:t>
      </w:r>
      <w:r w:rsidR="005C1A0D" w:rsidRPr="005C1A0D">
        <w:rPr>
          <w:b/>
          <w:sz w:val="24"/>
          <w:szCs w:val="24"/>
          <w:lang w:val="fr-FR"/>
        </w:rPr>
        <w:t>1. Giriş</w:t>
      </w:r>
      <w:r w:rsidR="005C1A0D">
        <w:rPr>
          <w:sz w:val="24"/>
          <w:szCs w:val="24"/>
          <w:lang w:val="fr-FR"/>
        </w:rPr>
        <w:t xml:space="preserve">), ikinci seviye başlıklar </w:t>
      </w:r>
      <w:r w:rsidR="005C1A0D" w:rsidRPr="00FF7177">
        <w:rPr>
          <w:sz w:val="24"/>
          <w:szCs w:val="24"/>
          <w:lang w:val="fr-FR"/>
        </w:rPr>
        <w:t>“</w:t>
      </w:r>
      <w:r w:rsidR="005C1A0D">
        <w:rPr>
          <w:sz w:val="24"/>
          <w:szCs w:val="24"/>
          <w:lang w:val="fr-FR"/>
        </w:rPr>
        <w:t>Başlık 2</w:t>
      </w:r>
      <w:r w:rsidR="005C1A0D" w:rsidRPr="00FF7177">
        <w:rPr>
          <w:sz w:val="24"/>
          <w:szCs w:val="24"/>
          <w:lang w:val="fr-FR"/>
        </w:rPr>
        <w:t>”</w:t>
      </w:r>
      <w:r w:rsidR="005C1A0D">
        <w:rPr>
          <w:sz w:val="24"/>
          <w:szCs w:val="24"/>
          <w:lang w:val="fr-FR"/>
        </w:rPr>
        <w:t xml:space="preserve"> stilinde 2. </w:t>
      </w:r>
      <w:r w:rsidR="00BA75D2">
        <w:rPr>
          <w:sz w:val="24"/>
          <w:szCs w:val="24"/>
          <w:lang w:val="fr-FR"/>
        </w:rPr>
        <w:t>s</w:t>
      </w:r>
      <w:r w:rsidR="005C1A0D">
        <w:rPr>
          <w:sz w:val="24"/>
          <w:szCs w:val="24"/>
          <w:lang w:val="fr-FR"/>
        </w:rPr>
        <w:t xml:space="preserve">eviye numaralandırılmış olarak, kalın (Ör: </w:t>
      </w:r>
      <w:r w:rsidR="005C1A0D" w:rsidRPr="005C1A0D">
        <w:rPr>
          <w:b/>
          <w:sz w:val="24"/>
          <w:szCs w:val="24"/>
          <w:lang w:val="fr-FR"/>
        </w:rPr>
        <w:t>2.1. Kağıt Standartları</w:t>
      </w:r>
      <w:r w:rsidR="005C1A0D">
        <w:rPr>
          <w:sz w:val="24"/>
          <w:szCs w:val="24"/>
          <w:lang w:val="fr-FR"/>
        </w:rPr>
        <w:t xml:space="preserve">)  </w:t>
      </w:r>
      <w:r w:rsidR="00BA75D2">
        <w:rPr>
          <w:sz w:val="24"/>
          <w:szCs w:val="24"/>
          <w:lang w:val="fr-FR"/>
        </w:rPr>
        <w:t>ve üçüncü</w:t>
      </w:r>
      <w:r w:rsidR="005C1A0D">
        <w:rPr>
          <w:sz w:val="24"/>
          <w:szCs w:val="24"/>
          <w:lang w:val="fr-FR"/>
        </w:rPr>
        <w:t xml:space="preserve"> </w:t>
      </w:r>
      <w:r w:rsidR="00BA75D2">
        <w:rPr>
          <w:sz w:val="24"/>
          <w:szCs w:val="24"/>
          <w:lang w:val="fr-FR"/>
        </w:rPr>
        <w:t>s</w:t>
      </w:r>
      <w:r w:rsidR="005C1A0D">
        <w:rPr>
          <w:sz w:val="24"/>
          <w:szCs w:val="24"/>
          <w:lang w:val="fr-FR"/>
        </w:rPr>
        <w:t xml:space="preserve">eviye başlıklar </w:t>
      </w:r>
      <w:r w:rsidR="005C1A0D" w:rsidRPr="00FF7177">
        <w:rPr>
          <w:sz w:val="24"/>
          <w:szCs w:val="24"/>
          <w:lang w:val="fr-FR"/>
        </w:rPr>
        <w:t>“</w:t>
      </w:r>
      <w:r w:rsidR="005C1A0D">
        <w:rPr>
          <w:sz w:val="24"/>
          <w:szCs w:val="24"/>
          <w:lang w:val="fr-FR"/>
        </w:rPr>
        <w:t>Başlık 3</w:t>
      </w:r>
      <w:r w:rsidR="005C1A0D" w:rsidRPr="00FF7177">
        <w:rPr>
          <w:sz w:val="24"/>
          <w:szCs w:val="24"/>
          <w:lang w:val="fr-FR"/>
        </w:rPr>
        <w:t>”</w:t>
      </w:r>
      <w:r w:rsidR="005C1A0D">
        <w:rPr>
          <w:sz w:val="24"/>
          <w:szCs w:val="24"/>
          <w:lang w:val="fr-FR"/>
        </w:rPr>
        <w:t xml:space="preserve"> stilinde 3. </w:t>
      </w:r>
      <w:r w:rsidR="00BA75D2">
        <w:rPr>
          <w:sz w:val="24"/>
          <w:szCs w:val="24"/>
          <w:lang w:val="fr-FR"/>
        </w:rPr>
        <w:t>s</w:t>
      </w:r>
      <w:r w:rsidR="005C1A0D">
        <w:rPr>
          <w:sz w:val="24"/>
          <w:szCs w:val="24"/>
          <w:lang w:val="fr-FR"/>
        </w:rPr>
        <w:t xml:space="preserve">eviye numaralandırılmış olarak kalın (Ör: </w:t>
      </w:r>
      <w:r w:rsidR="005C1A0D" w:rsidRPr="0066516F">
        <w:rPr>
          <w:b/>
          <w:sz w:val="24"/>
          <w:szCs w:val="24"/>
          <w:lang w:val="fr-FR"/>
        </w:rPr>
        <w:t>3.5.1.</w:t>
      </w:r>
      <w:r w:rsidR="005C1A0D" w:rsidRPr="0066516F">
        <w:rPr>
          <w:b/>
          <w:sz w:val="24"/>
          <w:szCs w:val="24"/>
          <w:lang w:val="fr-FR"/>
        </w:rPr>
        <w:tab/>
        <w:t>Kaynakların Türlerine Göre Gösterimi</w:t>
      </w:r>
      <w:r w:rsidR="0066516F">
        <w:rPr>
          <w:sz w:val="24"/>
          <w:szCs w:val="24"/>
          <w:lang w:val="fr-FR"/>
        </w:rPr>
        <w:t>) olarak yazılmalıdır.</w:t>
      </w:r>
      <w:r w:rsidR="00E07587">
        <w:rPr>
          <w:sz w:val="24"/>
          <w:szCs w:val="24"/>
          <w:lang w:val="fr-FR"/>
        </w:rPr>
        <w:t xml:space="preserve"> </w:t>
      </w:r>
    </w:p>
    <w:p w:rsidR="00FF6C61" w:rsidRPr="00FF7177" w:rsidRDefault="00FF6C61" w:rsidP="009E3841">
      <w:pPr>
        <w:spacing w:line="360" w:lineRule="auto"/>
        <w:ind w:firstLine="284"/>
        <w:jc w:val="both"/>
        <w:rPr>
          <w:sz w:val="16"/>
          <w:szCs w:val="16"/>
          <w:lang w:val="fr-FR"/>
        </w:rPr>
      </w:pPr>
    </w:p>
    <w:p w:rsidR="00FF6C61" w:rsidRPr="008C2FEA" w:rsidRDefault="00FF6C61" w:rsidP="008C2FEA">
      <w:pPr>
        <w:pStyle w:val="Balk2"/>
      </w:pPr>
      <w:bookmarkStart w:id="33" w:name="_Toc443314410"/>
      <w:bookmarkStart w:id="34" w:name="_Toc443314641"/>
      <w:bookmarkStart w:id="35" w:name="_Toc444079153"/>
      <w:r w:rsidRPr="008C2FEA">
        <w:lastRenderedPageBreak/>
        <w:t>Sayfa Numaralandırılması</w:t>
      </w:r>
      <w:bookmarkEnd w:id="33"/>
      <w:bookmarkEnd w:id="34"/>
      <w:bookmarkEnd w:id="35"/>
    </w:p>
    <w:p w:rsidR="00FF6C61" w:rsidRDefault="00FF6C61" w:rsidP="009E3841">
      <w:pPr>
        <w:spacing w:line="360" w:lineRule="auto"/>
        <w:ind w:firstLine="284"/>
        <w:jc w:val="both"/>
        <w:rPr>
          <w:sz w:val="24"/>
          <w:szCs w:val="24"/>
          <w:lang w:val="fr-FR"/>
        </w:rPr>
      </w:pPr>
      <w:r w:rsidRPr="00FF7177">
        <w:rPr>
          <w:sz w:val="24"/>
          <w:szCs w:val="24"/>
          <w:lang w:val="fr-FR"/>
        </w:rPr>
        <w:t>Raporlarda sayfa numaraları sayfanın alt</w:t>
      </w:r>
      <w:r w:rsidR="00FB7E03" w:rsidRPr="00FF7177">
        <w:rPr>
          <w:sz w:val="24"/>
          <w:szCs w:val="24"/>
          <w:lang w:val="fr-FR"/>
        </w:rPr>
        <w:t>ında</w:t>
      </w:r>
      <w:r w:rsidRPr="00FF7177">
        <w:rPr>
          <w:sz w:val="24"/>
          <w:szCs w:val="24"/>
          <w:lang w:val="fr-FR"/>
        </w:rPr>
        <w:t xml:space="preserve"> orta</w:t>
      </w:r>
      <w:r w:rsidR="00FB7E03" w:rsidRPr="00FF7177">
        <w:rPr>
          <w:sz w:val="24"/>
          <w:szCs w:val="24"/>
          <w:lang w:val="fr-FR"/>
        </w:rPr>
        <w:t>lanmış olarak</w:t>
      </w:r>
      <w:r w:rsidR="003179EB" w:rsidRPr="00FF7177">
        <w:rPr>
          <w:sz w:val="24"/>
          <w:szCs w:val="24"/>
          <w:lang w:val="fr-FR"/>
        </w:rPr>
        <w:t>,</w:t>
      </w:r>
      <w:r w:rsidRPr="00FF7177">
        <w:rPr>
          <w:sz w:val="24"/>
          <w:szCs w:val="24"/>
          <w:lang w:val="fr-FR"/>
        </w:rPr>
        <w:t xml:space="preserve"> </w:t>
      </w:r>
      <w:r w:rsidR="003179EB" w:rsidRPr="00FF7177">
        <w:rPr>
          <w:sz w:val="24"/>
          <w:szCs w:val="24"/>
          <w:lang w:val="fr-FR"/>
        </w:rPr>
        <w:t xml:space="preserve">10 punto büyüklükte, “Times New Roman” </w:t>
      </w:r>
      <w:r w:rsidR="009D57B1" w:rsidRPr="00FF7177">
        <w:rPr>
          <w:sz w:val="24"/>
          <w:szCs w:val="24"/>
          <w:lang w:val="fr-FR"/>
        </w:rPr>
        <w:t xml:space="preserve">yazı karakteri ile </w:t>
      </w:r>
      <w:r w:rsidRPr="00FF7177">
        <w:rPr>
          <w:sz w:val="24"/>
          <w:szCs w:val="24"/>
          <w:lang w:val="fr-FR"/>
        </w:rPr>
        <w:t>yazılacaktır.</w:t>
      </w:r>
      <w:r w:rsidR="005C1A0D">
        <w:rPr>
          <w:sz w:val="24"/>
          <w:szCs w:val="24"/>
          <w:lang w:val="fr-FR"/>
        </w:rPr>
        <w:t xml:space="preserve"> Kapak sayfasında sayfa numarası yer almamalıdır.</w:t>
      </w:r>
    </w:p>
    <w:p w:rsidR="00BA75D2" w:rsidRPr="00FF7177" w:rsidRDefault="00BA75D2" w:rsidP="009E3841">
      <w:pPr>
        <w:spacing w:line="360" w:lineRule="auto"/>
        <w:ind w:firstLine="284"/>
        <w:jc w:val="both"/>
        <w:rPr>
          <w:sz w:val="24"/>
          <w:szCs w:val="24"/>
          <w:lang w:val="fr-FR"/>
        </w:rPr>
      </w:pPr>
    </w:p>
    <w:p w:rsidR="00863330" w:rsidRPr="008C2FEA" w:rsidRDefault="00863330" w:rsidP="008C2FEA">
      <w:pPr>
        <w:pStyle w:val="Balk2"/>
      </w:pPr>
      <w:bookmarkStart w:id="36" w:name="_Toc443314411"/>
      <w:bookmarkStart w:id="37" w:name="_Toc443314642"/>
      <w:bookmarkStart w:id="38" w:name="_Toc444079154"/>
      <w:bookmarkEnd w:id="0"/>
      <w:r w:rsidRPr="008C2FEA">
        <w:t>Kaynakların Metin İçinde Gösterimi</w:t>
      </w:r>
      <w:bookmarkEnd w:id="36"/>
      <w:bookmarkEnd w:id="37"/>
      <w:bookmarkEnd w:id="38"/>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rPr>
        <w:t xml:space="preserve">Kaynaklardan hiç değiştirilmeden yapılan alıntıların, dört satıra kadar “….” arasında gösterilmesi gerekir. Alıntının sonunda parantez içinde yazarın soyadı, yıl ve sayfa numarası (p. tek sayfa için, pp. </w:t>
      </w:r>
      <w:r w:rsidRPr="00FF7177">
        <w:rPr>
          <w:sz w:val="24"/>
          <w:szCs w:val="24"/>
          <w:lang w:val="de-DE"/>
        </w:rPr>
        <w:t>Birden fazla sayfalar için) belirtilir.</w:t>
      </w:r>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lang w:val="de-DE"/>
        </w:rPr>
        <w:t>Alıntı içerisinde bir başka alıntı mevcut ise bu alıntıların ‘…….’ arasında verilmesi gerekir.</w:t>
      </w:r>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lang w:val="de-DE"/>
        </w:rPr>
        <w:t>Alıntı içerisinde atlanılan bölümler için (…) üç nokta sembolü kullanılmalıdır.</w:t>
      </w:r>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lang w:val="de-DE"/>
        </w:rPr>
        <w:t>Dört satırı aşan alıntılarda çift tırnak yerine, satır başından 5 vuruş içeriden italik olarak alıntının yazılması gerekir.</w:t>
      </w:r>
    </w:p>
    <w:p w:rsidR="00863330" w:rsidRDefault="00863330" w:rsidP="009E3841">
      <w:pPr>
        <w:numPr>
          <w:ilvl w:val="0"/>
          <w:numId w:val="1"/>
        </w:numPr>
        <w:spacing w:line="360" w:lineRule="auto"/>
        <w:ind w:left="0" w:firstLine="284"/>
        <w:jc w:val="both"/>
        <w:rPr>
          <w:sz w:val="24"/>
          <w:szCs w:val="24"/>
          <w:lang w:val="de-DE"/>
        </w:rPr>
      </w:pPr>
      <w:r w:rsidRPr="00FF7177">
        <w:rPr>
          <w:sz w:val="24"/>
          <w:szCs w:val="24"/>
          <w:lang w:val="de-DE"/>
        </w:rPr>
        <w:t>Alıntılar yazarın kendi cümleleri ile ifade edilmiş ise sayfa numarası, tırnak işareti kullanımına gerek yoktur.</w:t>
      </w:r>
    </w:p>
    <w:p w:rsidR="00492B45" w:rsidRPr="00FF7177" w:rsidRDefault="00492B45" w:rsidP="009E3841">
      <w:pPr>
        <w:numPr>
          <w:ilvl w:val="0"/>
          <w:numId w:val="1"/>
        </w:numPr>
        <w:spacing w:line="360" w:lineRule="auto"/>
        <w:ind w:left="0" w:firstLine="284"/>
        <w:jc w:val="both"/>
        <w:rPr>
          <w:sz w:val="24"/>
          <w:szCs w:val="24"/>
          <w:lang w:val="de-DE"/>
        </w:rPr>
      </w:pPr>
      <w:r>
        <w:rPr>
          <w:sz w:val="24"/>
          <w:szCs w:val="24"/>
          <w:lang w:val="de-DE"/>
        </w:rPr>
        <w:t>Raporun tamamında, başka kaynaktan alıntılanan formül, çizelge, tablo, şekil, vb. nin her birisine mutlaka atıf yapılarak kaynakça kısmında yer almalıdır.</w:t>
      </w:r>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lang w:val="de-DE"/>
        </w:rPr>
        <w:t>Yazar sayısı 3 ve daha fazla olan kaynaklarda ilk yazarın soyadı verildikten sonra “ve ark.” ifadesi kullanılmalıdır. (Yalçın ve ark.,1991)</w:t>
      </w:r>
    </w:p>
    <w:p w:rsidR="00863330" w:rsidRPr="00FF7177" w:rsidRDefault="00863330" w:rsidP="009E3841">
      <w:pPr>
        <w:numPr>
          <w:ilvl w:val="0"/>
          <w:numId w:val="1"/>
        </w:numPr>
        <w:spacing w:line="360" w:lineRule="auto"/>
        <w:ind w:left="0" w:firstLine="284"/>
        <w:jc w:val="both"/>
        <w:rPr>
          <w:sz w:val="24"/>
          <w:szCs w:val="24"/>
          <w:lang w:val="de-DE"/>
        </w:rPr>
      </w:pPr>
      <w:r w:rsidRPr="00FF7177">
        <w:rPr>
          <w:sz w:val="24"/>
          <w:szCs w:val="24"/>
          <w:lang w:val="de-DE"/>
        </w:rPr>
        <w:t>Türkçe kaynaklarda yazarlar arasında “ve” ifadesi yerine yabancı kaynaklarda ”&amp;” sembolü kullanılması gerekmektedir.</w:t>
      </w:r>
    </w:p>
    <w:p w:rsidR="00863330" w:rsidRPr="006908E1" w:rsidRDefault="00863330" w:rsidP="00FF5D2E">
      <w:pPr>
        <w:numPr>
          <w:ilvl w:val="0"/>
          <w:numId w:val="1"/>
        </w:numPr>
        <w:spacing w:line="360" w:lineRule="auto"/>
        <w:ind w:left="0" w:firstLine="284"/>
        <w:jc w:val="both"/>
        <w:rPr>
          <w:lang w:val="fr-FR"/>
        </w:rPr>
      </w:pPr>
      <w:r w:rsidRPr="006908E1">
        <w:rPr>
          <w:sz w:val="24"/>
          <w:szCs w:val="24"/>
          <w:lang w:val="fr-FR"/>
        </w:rPr>
        <w:t>Web sayfalarına referans verirken referansın adı ve tarihi (WEB_1, 2003) şeklinde verilmelidir. Referansın adlandırılması, metin içinde alıntı yapılış sırasına göre WEB_1, WEB_2, WEB_3… şeklinde yapılmalıdır.</w:t>
      </w:r>
    </w:p>
    <w:p w:rsidR="00863330" w:rsidRPr="00FF7177" w:rsidRDefault="005C1A0D" w:rsidP="008C2FEA">
      <w:pPr>
        <w:pStyle w:val="Balk2"/>
        <w:rPr>
          <w:lang w:val="fr-FR"/>
        </w:rPr>
      </w:pPr>
      <w:bookmarkStart w:id="39" w:name="_Toc443314412"/>
      <w:bookmarkStart w:id="40" w:name="_Toc443314643"/>
      <w:r>
        <w:rPr>
          <w:lang w:val="fr-FR"/>
        </w:rPr>
        <w:br w:type="page"/>
      </w:r>
      <w:bookmarkStart w:id="41" w:name="_Toc444079155"/>
      <w:r w:rsidR="00C02FA7">
        <w:rPr>
          <w:lang w:val="fr-FR"/>
        </w:rPr>
        <w:lastRenderedPageBreak/>
        <w:t>Kaynak Yazı</w:t>
      </w:r>
      <w:r w:rsidR="00863330" w:rsidRPr="00FF7177">
        <w:rPr>
          <w:lang w:val="fr-FR"/>
        </w:rPr>
        <w:t>mı</w:t>
      </w:r>
      <w:bookmarkEnd w:id="39"/>
      <w:bookmarkEnd w:id="40"/>
      <w:bookmarkEnd w:id="41"/>
    </w:p>
    <w:p w:rsidR="00FF6C61" w:rsidRPr="00FF7177" w:rsidRDefault="00FF6C61" w:rsidP="009E3841">
      <w:pPr>
        <w:spacing w:line="360" w:lineRule="auto"/>
        <w:ind w:firstLine="284"/>
        <w:jc w:val="both"/>
        <w:rPr>
          <w:sz w:val="24"/>
          <w:szCs w:val="24"/>
          <w:lang w:val="fr-FR"/>
        </w:rPr>
      </w:pPr>
      <w:r w:rsidRPr="00FF7177">
        <w:rPr>
          <w:sz w:val="24"/>
          <w:szCs w:val="24"/>
          <w:lang w:val="fr-FR"/>
        </w:rPr>
        <w:t>Kay</w:t>
      </w:r>
      <w:r w:rsidR="00E07587">
        <w:rPr>
          <w:sz w:val="24"/>
          <w:szCs w:val="24"/>
          <w:lang w:val="fr-FR"/>
        </w:rPr>
        <w:t>naklar alfabetik sırayla verilmelidir ve başlarına numara konmamalıdır</w:t>
      </w:r>
      <w:r w:rsidRPr="00FF7177">
        <w:rPr>
          <w:sz w:val="24"/>
          <w:szCs w:val="24"/>
          <w:lang w:val="fr-FR"/>
        </w:rPr>
        <w:t>. Web sayfalarına verilen referanslar, kaynakların en sonunda, numara sırasıyla (WEB_1, WEB_2, WEB_3 … şeklinde) yer almalıdır.</w:t>
      </w:r>
      <w:r w:rsidR="00492B45">
        <w:rPr>
          <w:sz w:val="24"/>
          <w:szCs w:val="24"/>
          <w:lang w:val="fr-FR"/>
        </w:rPr>
        <w:t xml:space="preserve"> Kaynaklar, kaynakça kısmında iki ayrı grupta toplanmalı ve web sayfalarına yapılan atıflar ikinci grupta yer almalıdır.</w:t>
      </w:r>
    </w:p>
    <w:p w:rsidR="00863330" w:rsidRPr="00FF7177" w:rsidRDefault="00863330" w:rsidP="009E3841">
      <w:pPr>
        <w:spacing w:line="360" w:lineRule="auto"/>
        <w:ind w:firstLine="284"/>
        <w:rPr>
          <w:sz w:val="24"/>
          <w:szCs w:val="24"/>
          <w:lang w:val="fr-FR"/>
        </w:rPr>
      </w:pPr>
    </w:p>
    <w:p w:rsidR="00FF6C61" w:rsidRPr="009D29DF" w:rsidRDefault="00FF6C61" w:rsidP="009D29DF">
      <w:pPr>
        <w:pStyle w:val="Balk3"/>
      </w:pPr>
      <w:bookmarkStart w:id="42" w:name="_Toc443314413"/>
      <w:bookmarkStart w:id="43" w:name="_Toc443314644"/>
      <w:bookmarkStart w:id="44" w:name="_Toc444079156"/>
      <w:r w:rsidRPr="009D29DF">
        <w:t>Kaynakların Türlerine Göre Gösterimi</w:t>
      </w:r>
      <w:bookmarkEnd w:id="42"/>
      <w:bookmarkEnd w:id="43"/>
      <w:bookmarkEnd w:id="44"/>
    </w:p>
    <w:p w:rsidR="00FF6C61" w:rsidRPr="00FF7177" w:rsidRDefault="00FF6C61" w:rsidP="009E3841">
      <w:pPr>
        <w:numPr>
          <w:ilvl w:val="0"/>
          <w:numId w:val="2"/>
        </w:numPr>
        <w:spacing w:line="360" w:lineRule="auto"/>
        <w:ind w:left="0" w:firstLine="284"/>
        <w:rPr>
          <w:sz w:val="24"/>
          <w:szCs w:val="24"/>
        </w:rPr>
      </w:pPr>
      <w:r w:rsidRPr="00FF7177">
        <w:rPr>
          <w:b/>
          <w:bCs/>
          <w:sz w:val="24"/>
          <w:szCs w:val="24"/>
        </w:rPr>
        <w:t>Kitap</w:t>
      </w:r>
    </w:p>
    <w:p w:rsidR="00FF6C61" w:rsidRPr="00FF7177" w:rsidRDefault="009D29DF" w:rsidP="009E3841">
      <w:pPr>
        <w:numPr>
          <w:ilvl w:val="12"/>
          <w:numId w:val="0"/>
        </w:numPr>
        <w:spacing w:line="360" w:lineRule="auto"/>
        <w:ind w:firstLine="284"/>
        <w:rPr>
          <w:sz w:val="24"/>
          <w:szCs w:val="24"/>
        </w:rPr>
      </w:pPr>
      <w:r>
        <w:rPr>
          <w:sz w:val="24"/>
          <w:szCs w:val="24"/>
        </w:rPr>
        <w:t>Kitap isminin altı çizilecektir.</w:t>
      </w:r>
    </w:p>
    <w:p w:rsidR="00FF6C61" w:rsidRPr="00FF7177" w:rsidRDefault="00FF6C61" w:rsidP="009D29DF">
      <w:pPr>
        <w:numPr>
          <w:ilvl w:val="12"/>
          <w:numId w:val="0"/>
        </w:numPr>
        <w:spacing w:line="360" w:lineRule="auto"/>
        <w:ind w:firstLine="284"/>
        <w:rPr>
          <w:sz w:val="24"/>
          <w:szCs w:val="24"/>
        </w:rPr>
      </w:pPr>
      <w:r w:rsidRPr="00FF7177">
        <w:rPr>
          <w:sz w:val="24"/>
          <w:szCs w:val="24"/>
        </w:rPr>
        <w:t xml:space="preserve">Fromkin, V.,&amp; Rodman, R. (1988). </w:t>
      </w:r>
      <w:r w:rsidRPr="00FF7177">
        <w:rPr>
          <w:sz w:val="24"/>
          <w:szCs w:val="24"/>
          <w:u w:val="single"/>
        </w:rPr>
        <w:t>An introduction to language. (4</w:t>
      </w:r>
      <w:r w:rsidRPr="00FF7177">
        <w:rPr>
          <w:sz w:val="24"/>
          <w:szCs w:val="24"/>
          <w:u w:val="single"/>
          <w:vertAlign w:val="superscript"/>
        </w:rPr>
        <w:t>th</w:t>
      </w:r>
      <w:r w:rsidRPr="00FF7177">
        <w:rPr>
          <w:sz w:val="24"/>
          <w:szCs w:val="24"/>
          <w:u w:val="single"/>
        </w:rPr>
        <w:t xml:space="preserve"> ed.).</w:t>
      </w:r>
    </w:p>
    <w:p w:rsidR="00FF6C61" w:rsidRPr="00FF7177" w:rsidRDefault="00FF6C61" w:rsidP="009E3841">
      <w:pPr>
        <w:numPr>
          <w:ilvl w:val="12"/>
          <w:numId w:val="0"/>
        </w:numPr>
        <w:spacing w:line="360" w:lineRule="auto"/>
        <w:ind w:firstLine="284"/>
        <w:rPr>
          <w:sz w:val="24"/>
          <w:szCs w:val="24"/>
        </w:rPr>
      </w:pPr>
      <w:r w:rsidRPr="00FF7177">
        <w:rPr>
          <w:sz w:val="24"/>
          <w:szCs w:val="24"/>
        </w:rPr>
        <w:t xml:space="preserve">      New York: Holt, Rinehart &amp; Winston.</w:t>
      </w:r>
    </w:p>
    <w:p w:rsidR="00FF6C61" w:rsidRPr="009D29DF" w:rsidRDefault="00FF6C61" w:rsidP="009E3841">
      <w:pPr>
        <w:numPr>
          <w:ilvl w:val="0"/>
          <w:numId w:val="2"/>
        </w:numPr>
        <w:spacing w:line="360" w:lineRule="auto"/>
        <w:ind w:left="0" w:firstLine="284"/>
        <w:rPr>
          <w:sz w:val="24"/>
          <w:szCs w:val="24"/>
          <w:lang w:val="de-DE"/>
        </w:rPr>
      </w:pPr>
      <w:r w:rsidRPr="00FF7177">
        <w:rPr>
          <w:b/>
          <w:bCs/>
          <w:sz w:val="24"/>
          <w:szCs w:val="24"/>
          <w:lang w:val="de-DE"/>
        </w:rPr>
        <w:t>Magazin dergilerindeki makaleler</w:t>
      </w:r>
    </w:p>
    <w:p w:rsidR="009D29DF" w:rsidRPr="009D29DF" w:rsidRDefault="009D29DF" w:rsidP="009D29DF">
      <w:pPr>
        <w:spacing w:line="360" w:lineRule="auto"/>
        <w:ind w:left="284"/>
        <w:rPr>
          <w:sz w:val="24"/>
          <w:szCs w:val="24"/>
          <w:lang w:val="de-DE"/>
        </w:rPr>
      </w:pPr>
      <w:r w:rsidRPr="009D29DF">
        <w:rPr>
          <w:bCs/>
          <w:sz w:val="24"/>
          <w:szCs w:val="24"/>
          <w:lang w:val="de-DE"/>
        </w:rPr>
        <w:t>Dergi isminin altı çizilecektir.</w:t>
      </w:r>
    </w:p>
    <w:p w:rsidR="00FF6C61" w:rsidRPr="00FF7177" w:rsidRDefault="00FF6C61" w:rsidP="009E3841">
      <w:pPr>
        <w:numPr>
          <w:ilvl w:val="12"/>
          <w:numId w:val="0"/>
        </w:numPr>
        <w:spacing w:line="360" w:lineRule="auto"/>
        <w:ind w:firstLine="284"/>
        <w:rPr>
          <w:sz w:val="24"/>
          <w:szCs w:val="24"/>
          <w:u w:val="single"/>
        </w:rPr>
      </w:pPr>
      <w:r w:rsidRPr="00FF7177">
        <w:rPr>
          <w:sz w:val="24"/>
          <w:szCs w:val="24"/>
        </w:rPr>
        <w:t>Budiansky, S. (1988, January 11). Score one for Mr. Darwin</w:t>
      </w:r>
      <w:r w:rsidR="009D29DF">
        <w:rPr>
          <w:sz w:val="24"/>
          <w:szCs w:val="24"/>
        </w:rPr>
        <w:t>.</w:t>
      </w:r>
      <w:r w:rsidRPr="00FF7177">
        <w:rPr>
          <w:sz w:val="24"/>
          <w:szCs w:val="24"/>
        </w:rPr>
        <w:t xml:space="preserve"> </w:t>
      </w:r>
      <w:r w:rsidRPr="00FF7177">
        <w:rPr>
          <w:sz w:val="24"/>
          <w:szCs w:val="24"/>
          <w:u w:val="single"/>
        </w:rPr>
        <w:t xml:space="preserve">US News &amp; World  </w:t>
      </w:r>
    </w:p>
    <w:p w:rsidR="00FF6C61" w:rsidRPr="00FF7177" w:rsidRDefault="00FF6C61" w:rsidP="009E3841">
      <w:pPr>
        <w:numPr>
          <w:ilvl w:val="12"/>
          <w:numId w:val="0"/>
        </w:numPr>
        <w:spacing w:line="360" w:lineRule="auto"/>
        <w:ind w:firstLine="284"/>
        <w:rPr>
          <w:sz w:val="24"/>
          <w:szCs w:val="24"/>
        </w:rPr>
      </w:pPr>
      <w:r w:rsidRPr="00FF7177">
        <w:rPr>
          <w:sz w:val="24"/>
          <w:szCs w:val="24"/>
        </w:rPr>
        <w:t xml:space="preserve">     </w:t>
      </w:r>
      <w:r w:rsidRPr="00FF7177">
        <w:rPr>
          <w:sz w:val="24"/>
          <w:szCs w:val="24"/>
          <w:u w:val="single"/>
        </w:rPr>
        <w:t>Report,</w:t>
      </w:r>
      <w:r w:rsidRPr="009D29DF">
        <w:rPr>
          <w:sz w:val="24"/>
          <w:szCs w:val="24"/>
        </w:rPr>
        <w:t xml:space="preserve"> </w:t>
      </w:r>
      <w:r w:rsidR="009D29DF" w:rsidRPr="009D29DF">
        <w:rPr>
          <w:sz w:val="24"/>
          <w:szCs w:val="24"/>
        </w:rPr>
        <w:t xml:space="preserve"> sayı</w:t>
      </w:r>
      <w:r w:rsidR="009D29DF">
        <w:rPr>
          <w:sz w:val="24"/>
          <w:szCs w:val="24"/>
        </w:rPr>
        <w:t>/vol</w:t>
      </w:r>
      <w:r w:rsidR="009D29DF" w:rsidRPr="009D29DF">
        <w:rPr>
          <w:sz w:val="24"/>
          <w:szCs w:val="24"/>
        </w:rPr>
        <w:t>:12, sayfa</w:t>
      </w:r>
      <w:r w:rsidRPr="00FF7177">
        <w:rPr>
          <w:sz w:val="24"/>
          <w:szCs w:val="24"/>
        </w:rPr>
        <w:t xml:space="preserve"> 51-52</w:t>
      </w:r>
      <w:r w:rsidR="00AB650E" w:rsidRPr="00FF7177">
        <w:rPr>
          <w:sz w:val="24"/>
          <w:szCs w:val="24"/>
        </w:rPr>
        <w:t>.</w:t>
      </w:r>
    </w:p>
    <w:p w:rsidR="00FF6C61" w:rsidRPr="00FF7177" w:rsidRDefault="00FF6C61" w:rsidP="009E3841">
      <w:pPr>
        <w:numPr>
          <w:ilvl w:val="12"/>
          <w:numId w:val="0"/>
        </w:numPr>
        <w:spacing w:line="360" w:lineRule="auto"/>
        <w:ind w:firstLine="284"/>
        <w:rPr>
          <w:sz w:val="24"/>
          <w:szCs w:val="24"/>
        </w:rPr>
      </w:pPr>
    </w:p>
    <w:p w:rsidR="00FF6C61" w:rsidRPr="00FF7177" w:rsidRDefault="00FF6C61" w:rsidP="009E3841">
      <w:pPr>
        <w:numPr>
          <w:ilvl w:val="0"/>
          <w:numId w:val="2"/>
        </w:numPr>
        <w:spacing w:line="360" w:lineRule="auto"/>
        <w:ind w:left="0" w:firstLine="284"/>
        <w:rPr>
          <w:sz w:val="24"/>
          <w:szCs w:val="24"/>
        </w:rPr>
      </w:pPr>
      <w:r w:rsidRPr="00FF7177">
        <w:rPr>
          <w:b/>
          <w:bCs/>
          <w:sz w:val="24"/>
          <w:szCs w:val="24"/>
        </w:rPr>
        <w:t>Belirli periyotlarda yayınlanan dergilerdeki makaleler</w:t>
      </w:r>
    </w:p>
    <w:p w:rsidR="00FF6C61" w:rsidRPr="00FF7177" w:rsidRDefault="00FF6C61" w:rsidP="009E3841">
      <w:pPr>
        <w:numPr>
          <w:ilvl w:val="12"/>
          <w:numId w:val="0"/>
        </w:numPr>
        <w:spacing w:line="360" w:lineRule="auto"/>
        <w:ind w:firstLine="284"/>
        <w:rPr>
          <w:sz w:val="24"/>
          <w:szCs w:val="24"/>
          <w:lang w:val="de-DE"/>
        </w:rPr>
      </w:pPr>
      <w:r w:rsidRPr="00FF7177">
        <w:rPr>
          <w:sz w:val="24"/>
          <w:szCs w:val="24"/>
          <w:lang w:val="de-DE"/>
        </w:rPr>
        <w:t>Dergi isminin altı çizilecektir.</w:t>
      </w:r>
    </w:p>
    <w:p w:rsidR="00FF6C61" w:rsidRPr="00FF7177" w:rsidRDefault="00FF6C61" w:rsidP="009E3841">
      <w:pPr>
        <w:numPr>
          <w:ilvl w:val="12"/>
          <w:numId w:val="0"/>
        </w:numPr>
        <w:spacing w:line="360" w:lineRule="auto"/>
        <w:ind w:firstLine="284"/>
        <w:rPr>
          <w:sz w:val="24"/>
          <w:szCs w:val="24"/>
          <w:u w:val="single"/>
        </w:rPr>
      </w:pPr>
      <w:r w:rsidRPr="00FF7177">
        <w:rPr>
          <w:sz w:val="24"/>
          <w:szCs w:val="24"/>
          <w:lang w:val="de-DE"/>
        </w:rPr>
        <w:t xml:space="preserve">Torem, M.S. (1987). </w:t>
      </w:r>
      <w:r w:rsidRPr="00FF7177">
        <w:rPr>
          <w:sz w:val="24"/>
          <w:szCs w:val="24"/>
        </w:rPr>
        <w:t xml:space="preserve">Ego-state therapy for eating disordes. </w:t>
      </w:r>
      <w:r w:rsidRPr="00FF7177">
        <w:rPr>
          <w:sz w:val="24"/>
          <w:szCs w:val="24"/>
          <w:u w:val="single"/>
        </w:rPr>
        <w:t xml:space="preserve">American Journal of </w:t>
      </w:r>
    </w:p>
    <w:p w:rsidR="00FF6C61" w:rsidRPr="00FF7177" w:rsidRDefault="00FF6C61" w:rsidP="009E3841">
      <w:pPr>
        <w:numPr>
          <w:ilvl w:val="12"/>
          <w:numId w:val="0"/>
        </w:numPr>
        <w:spacing w:line="360" w:lineRule="auto"/>
        <w:ind w:firstLine="284"/>
        <w:rPr>
          <w:sz w:val="24"/>
          <w:szCs w:val="24"/>
        </w:rPr>
      </w:pPr>
      <w:r w:rsidRPr="00FF7177">
        <w:rPr>
          <w:sz w:val="24"/>
          <w:szCs w:val="24"/>
        </w:rPr>
        <w:t xml:space="preserve">   </w:t>
      </w:r>
      <w:r w:rsidRPr="00FF7177">
        <w:rPr>
          <w:sz w:val="24"/>
          <w:szCs w:val="24"/>
          <w:u w:val="single"/>
        </w:rPr>
        <w:t>Clinical Hypnosis,</w:t>
      </w:r>
      <w:r w:rsidRPr="00FF7177">
        <w:rPr>
          <w:sz w:val="24"/>
          <w:szCs w:val="24"/>
        </w:rPr>
        <w:t xml:space="preserve"> </w:t>
      </w:r>
      <w:r w:rsidR="009D29DF">
        <w:rPr>
          <w:sz w:val="24"/>
          <w:szCs w:val="24"/>
        </w:rPr>
        <w:t xml:space="preserve">sayı/vol. </w:t>
      </w:r>
      <w:r w:rsidRPr="00FF7177">
        <w:rPr>
          <w:sz w:val="24"/>
          <w:szCs w:val="24"/>
        </w:rPr>
        <w:t xml:space="preserve">30, </w:t>
      </w:r>
      <w:r w:rsidR="009D29DF">
        <w:rPr>
          <w:sz w:val="24"/>
          <w:szCs w:val="24"/>
        </w:rPr>
        <w:t xml:space="preserve">sayfa </w:t>
      </w:r>
      <w:r w:rsidRPr="00FF7177">
        <w:rPr>
          <w:sz w:val="24"/>
          <w:szCs w:val="24"/>
        </w:rPr>
        <w:t>94-130</w:t>
      </w:r>
      <w:r w:rsidR="00AB650E" w:rsidRPr="00FF7177">
        <w:rPr>
          <w:sz w:val="24"/>
          <w:szCs w:val="24"/>
        </w:rPr>
        <w:t>.</w:t>
      </w:r>
    </w:p>
    <w:p w:rsidR="00FF6C61" w:rsidRPr="00FF7177" w:rsidRDefault="00FF6C61" w:rsidP="009E3841">
      <w:pPr>
        <w:numPr>
          <w:ilvl w:val="12"/>
          <w:numId w:val="0"/>
        </w:numPr>
        <w:spacing w:line="360" w:lineRule="auto"/>
        <w:ind w:firstLine="284"/>
        <w:rPr>
          <w:sz w:val="24"/>
          <w:szCs w:val="24"/>
        </w:rPr>
      </w:pPr>
    </w:p>
    <w:p w:rsidR="00FF6C61" w:rsidRPr="00FF7177" w:rsidRDefault="00FF6C61" w:rsidP="009E3841">
      <w:pPr>
        <w:numPr>
          <w:ilvl w:val="0"/>
          <w:numId w:val="2"/>
        </w:numPr>
        <w:spacing w:line="360" w:lineRule="auto"/>
        <w:ind w:left="0" w:firstLine="284"/>
        <w:rPr>
          <w:b/>
          <w:bCs/>
          <w:sz w:val="24"/>
          <w:szCs w:val="24"/>
        </w:rPr>
      </w:pPr>
      <w:r w:rsidRPr="00FF7177">
        <w:rPr>
          <w:b/>
          <w:bCs/>
          <w:sz w:val="24"/>
          <w:szCs w:val="24"/>
        </w:rPr>
        <w:t>Web Sayfalar</w:t>
      </w:r>
      <w:r w:rsidR="009D29DF">
        <w:rPr>
          <w:b/>
          <w:bCs/>
          <w:sz w:val="24"/>
          <w:szCs w:val="24"/>
        </w:rPr>
        <w:t>ı</w:t>
      </w:r>
    </w:p>
    <w:p w:rsidR="00FF6C61" w:rsidRDefault="00FF6C61" w:rsidP="009E3841">
      <w:pPr>
        <w:spacing w:line="360" w:lineRule="auto"/>
        <w:ind w:firstLine="284"/>
        <w:rPr>
          <w:sz w:val="24"/>
          <w:szCs w:val="24"/>
          <w:lang w:val="sv-SE"/>
        </w:rPr>
      </w:pPr>
      <w:r w:rsidRPr="00FF7177">
        <w:rPr>
          <w:sz w:val="24"/>
          <w:szCs w:val="24"/>
        </w:rPr>
        <w:t xml:space="preserve">WEB_1. (2003). AAD’s web site. </w:t>
      </w:r>
      <w:hyperlink r:id="rId10" w:history="1">
        <w:r w:rsidRPr="00FF7177">
          <w:rPr>
            <w:rStyle w:val="Kpr"/>
            <w:color w:val="auto"/>
            <w:sz w:val="24"/>
            <w:szCs w:val="24"/>
            <w:lang w:val="sv-SE"/>
          </w:rPr>
          <w:t>http://pamir.cs.deu.edu.tr/AAD/</w:t>
        </w:r>
      </w:hyperlink>
      <w:r w:rsidRPr="00FF7177">
        <w:rPr>
          <w:sz w:val="24"/>
          <w:szCs w:val="24"/>
          <w:lang w:val="sv-SE"/>
        </w:rPr>
        <w:t xml:space="preserve">, </w:t>
      </w:r>
      <w:r w:rsidR="00AB650E" w:rsidRPr="00FF7177">
        <w:rPr>
          <w:sz w:val="24"/>
          <w:szCs w:val="24"/>
          <w:lang w:val="sv-SE"/>
        </w:rPr>
        <w:t>1</w:t>
      </w:r>
      <w:r w:rsidRPr="00FF7177">
        <w:rPr>
          <w:sz w:val="24"/>
          <w:szCs w:val="24"/>
          <w:lang w:val="sv-SE"/>
        </w:rPr>
        <w:t>0/07/2003</w:t>
      </w:r>
    </w:p>
    <w:p w:rsidR="008216A2" w:rsidRPr="009D29DF" w:rsidRDefault="008216A2" w:rsidP="008216A2">
      <w:pPr>
        <w:pStyle w:val="Balk3"/>
      </w:pPr>
      <w:r w:rsidRPr="009D29DF">
        <w:t>Kayn</w:t>
      </w:r>
      <w:r>
        <w:t>aklarla İlgili Hatırlatma</w:t>
      </w:r>
    </w:p>
    <w:p w:rsidR="008216A2" w:rsidRDefault="008216A2" w:rsidP="00E21275">
      <w:pPr>
        <w:numPr>
          <w:ilvl w:val="12"/>
          <w:numId w:val="0"/>
        </w:numPr>
        <w:spacing w:line="360" w:lineRule="auto"/>
        <w:ind w:firstLine="284"/>
        <w:jc w:val="both"/>
        <w:rPr>
          <w:sz w:val="24"/>
          <w:szCs w:val="24"/>
          <w:lang w:val="sv-SE"/>
        </w:rPr>
      </w:pPr>
      <w:r>
        <w:rPr>
          <w:sz w:val="24"/>
          <w:szCs w:val="24"/>
        </w:rPr>
        <w:t xml:space="preserve">Internet tabanlı web sayfalarında; yazılım, </w:t>
      </w:r>
      <w:r w:rsidR="00C21213">
        <w:rPr>
          <w:sz w:val="24"/>
          <w:szCs w:val="24"/>
        </w:rPr>
        <w:t xml:space="preserve">çalışan uygulama veya kaynak </w:t>
      </w:r>
      <w:r>
        <w:rPr>
          <w:sz w:val="24"/>
          <w:szCs w:val="24"/>
        </w:rPr>
        <w:t>kod örneği, veri tabanı, elektronik veri, vb. durumunda kaynak kaynak olarak kullanılabilir ve kaynakçada yer alabilir. Çevrimiçi ödevle</w:t>
      </w:r>
      <w:r w:rsidR="00E07587">
        <w:rPr>
          <w:sz w:val="24"/>
          <w:szCs w:val="24"/>
        </w:rPr>
        <w:t>r, bilimsel geçerliliği olmayan/</w:t>
      </w:r>
      <w:r>
        <w:rPr>
          <w:sz w:val="24"/>
          <w:szCs w:val="24"/>
        </w:rPr>
        <w:t>onaylanmamış raporlar, yayınlar, blog, haber, kişisel düşünce belirten amatör ya</w:t>
      </w:r>
      <w:r w:rsidR="00C21213">
        <w:rPr>
          <w:sz w:val="24"/>
          <w:szCs w:val="24"/>
        </w:rPr>
        <w:t>zılar</w:t>
      </w:r>
      <w:r>
        <w:rPr>
          <w:sz w:val="24"/>
          <w:szCs w:val="24"/>
        </w:rPr>
        <w:t xml:space="preserve">, </w:t>
      </w:r>
      <w:r w:rsidR="00C21213">
        <w:rPr>
          <w:sz w:val="24"/>
          <w:szCs w:val="24"/>
        </w:rPr>
        <w:t xml:space="preserve">sunum, </w:t>
      </w:r>
      <w:r>
        <w:rPr>
          <w:sz w:val="24"/>
          <w:szCs w:val="24"/>
        </w:rPr>
        <w:t>vb kaynak olarak kullanılmamalıdır.</w:t>
      </w:r>
    </w:p>
    <w:p w:rsidR="00C21213" w:rsidRDefault="00C21213" w:rsidP="009E3841">
      <w:pPr>
        <w:spacing w:line="360" w:lineRule="auto"/>
        <w:ind w:firstLine="284"/>
        <w:rPr>
          <w:sz w:val="24"/>
          <w:szCs w:val="24"/>
          <w:lang w:val="sv-SE"/>
        </w:rPr>
      </w:pPr>
    </w:p>
    <w:p w:rsidR="00C21213" w:rsidRDefault="00C21213" w:rsidP="009E3841">
      <w:pPr>
        <w:spacing w:line="360" w:lineRule="auto"/>
        <w:ind w:firstLine="284"/>
        <w:rPr>
          <w:sz w:val="24"/>
          <w:szCs w:val="24"/>
          <w:lang w:val="sv-SE"/>
        </w:rPr>
      </w:pPr>
    </w:p>
    <w:p w:rsidR="00C21213" w:rsidRPr="00FF7177" w:rsidRDefault="00DF593C" w:rsidP="00C21213">
      <w:pPr>
        <w:pStyle w:val="Balk1"/>
      </w:pPr>
      <w:r>
        <w:lastRenderedPageBreak/>
        <w:t>SONUÇ VE DEĞERLENDİRME</w:t>
      </w:r>
    </w:p>
    <w:p w:rsidR="00B529A0" w:rsidRDefault="00B529A0" w:rsidP="00C21213">
      <w:pPr>
        <w:spacing w:line="360" w:lineRule="auto"/>
        <w:ind w:firstLine="284"/>
        <w:jc w:val="both"/>
        <w:rPr>
          <w:sz w:val="24"/>
          <w:szCs w:val="24"/>
        </w:rPr>
      </w:pPr>
      <w:r>
        <w:rPr>
          <w:sz w:val="24"/>
          <w:szCs w:val="24"/>
        </w:rPr>
        <w:t>Proje/</w:t>
      </w:r>
      <w:r w:rsidR="00C21213">
        <w:rPr>
          <w:sz w:val="24"/>
          <w:szCs w:val="24"/>
        </w:rPr>
        <w:t>tezde yapılan çalışma sonucuna ilişkin yorumlar ve değerlendirmeler bu kısımda yer almalıdır. Çalışmada ortaya konan yazılım, ürün, modele ilişkin veya deneylerde elde edilen sonuçlara iliş</w:t>
      </w:r>
      <w:r>
        <w:rPr>
          <w:sz w:val="24"/>
          <w:szCs w:val="24"/>
        </w:rPr>
        <w:t>kin olumlu/</w:t>
      </w:r>
      <w:r w:rsidR="00C21213">
        <w:rPr>
          <w:sz w:val="24"/>
          <w:szCs w:val="24"/>
        </w:rPr>
        <w:t xml:space="preserve">olumsuz tüm sonuçlar açıklanmalıdır. Hangi sonuçların ya da ürünün hangi kısımlarının </w:t>
      </w:r>
      <w:r>
        <w:rPr>
          <w:sz w:val="24"/>
          <w:szCs w:val="24"/>
        </w:rPr>
        <w:t>neden başarılı</w:t>
      </w:r>
      <w:r w:rsidR="00C21213">
        <w:rPr>
          <w:sz w:val="24"/>
          <w:szCs w:val="24"/>
        </w:rPr>
        <w:t xml:space="preserve">/ başarısız olarak değerlendirildiği tüm gerekçeleriyle nesnel ve bilimsel bir şekilde açıklanmalıdır. </w:t>
      </w:r>
    </w:p>
    <w:p w:rsidR="00C21213" w:rsidRDefault="00C21213" w:rsidP="00C21213">
      <w:pPr>
        <w:spacing w:line="360" w:lineRule="auto"/>
        <w:ind w:firstLine="284"/>
        <w:jc w:val="both"/>
        <w:rPr>
          <w:sz w:val="24"/>
          <w:szCs w:val="24"/>
        </w:rPr>
      </w:pPr>
      <w:r>
        <w:rPr>
          <w:sz w:val="24"/>
          <w:szCs w:val="24"/>
        </w:rPr>
        <w:t>Eğer varsa, ileride bu çalışmanın farklı bir sürümü ya da daha gelişmişinin ortaya konması amacıyla</w:t>
      </w:r>
      <w:r w:rsidR="00B529A0">
        <w:rPr>
          <w:sz w:val="24"/>
          <w:szCs w:val="24"/>
        </w:rPr>
        <w:t xml:space="preserve"> planlanan/öngörülen projeler ve </w:t>
      </w:r>
      <w:r>
        <w:rPr>
          <w:sz w:val="24"/>
          <w:szCs w:val="24"/>
        </w:rPr>
        <w:t xml:space="preserve">konular da bu bölümde yazılmalıdır. </w:t>
      </w: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Default="00B529A0" w:rsidP="00C21213">
      <w:pPr>
        <w:spacing w:line="360" w:lineRule="auto"/>
        <w:ind w:firstLine="284"/>
        <w:jc w:val="both"/>
        <w:rPr>
          <w:sz w:val="24"/>
          <w:szCs w:val="24"/>
        </w:rPr>
      </w:pPr>
    </w:p>
    <w:p w:rsidR="00B529A0" w:rsidRPr="00FF7177" w:rsidRDefault="00B529A0" w:rsidP="00C21213">
      <w:pPr>
        <w:spacing w:line="360" w:lineRule="auto"/>
        <w:ind w:firstLine="284"/>
        <w:jc w:val="both"/>
        <w:rPr>
          <w:sz w:val="24"/>
          <w:szCs w:val="24"/>
        </w:rPr>
      </w:pPr>
    </w:p>
    <w:p w:rsidR="00FF6C61" w:rsidRPr="00FF7177" w:rsidRDefault="00DF593C" w:rsidP="00DF593C">
      <w:pPr>
        <w:pStyle w:val="Balk1"/>
        <w:numPr>
          <w:ilvl w:val="0"/>
          <w:numId w:val="0"/>
        </w:numPr>
      </w:pPr>
      <w:bookmarkStart w:id="45" w:name="_Toc444079157"/>
      <w:r>
        <w:lastRenderedPageBreak/>
        <w:t>KAYNAKÇA</w:t>
      </w:r>
      <w:bookmarkEnd w:id="45"/>
    </w:p>
    <w:p w:rsidR="00FF6C61" w:rsidRPr="00FF7177" w:rsidRDefault="00FF6C61" w:rsidP="009E3841">
      <w:pPr>
        <w:spacing w:line="360" w:lineRule="auto"/>
        <w:ind w:firstLine="284"/>
        <w:jc w:val="both"/>
        <w:rPr>
          <w:sz w:val="24"/>
          <w:szCs w:val="24"/>
        </w:rPr>
      </w:pPr>
      <w:r w:rsidRPr="00FF7177">
        <w:rPr>
          <w:sz w:val="24"/>
          <w:szCs w:val="24"/>
        </w:rPr>
        <w:t xml:space="preserve">Escalone, S.K. (1987). </w:t>
      </w:r>
      <w:r w:rsidRPr="00FF7177">
        <w:rPr>
          <w:sz w:val="24"/>
          <w:szCs w:val="24"/>
          <w:u w:val="single"/>
        </w:rPr>
        <w:t>Critical issues in the early development of premature infants</w:t>
      </w:r>
      <w:r w:rsidRPr="00FF7177">
        <w:rPr>
          <w:sz w:val="24"/>
          <w:szCs w:val="24"/>
        </w:rPr>
        <w:t>. New Haven, CT: Yale University Press.</w:t>
      </w:r>
    </w:p>
    <w:p w:rsidR="00FD6802" w:rsidRPr="00FF7177" w:rsidRDefault="00FD6802" w:rsidP="009E3841">
      <w:pPr>
        <w:spacing w:line="360" w:lineRule="auto"/>
        <w:ind w:firstLine="284"/>
        <w:rPr>
          <w:sz w:val="24"/>
          <w:szCs w:val="24"/>
        </w:rPr>
      </w:pPr>
    </w:p>
    <w:p w:rsidR="00FF6C61" w:rsidRDefault="00FF6C61" w:rsidP="009E3841">
      <w:pPr>
        <w:spacing w:line="360" w:lineRule="auto"/>
        <w:ind w:firstLine="284"/>
        <w:rPr>
          <w:sz w:val="24"/>
          <w:szCs w:val="24"/>
        </w:rPr>
      </w:pPr>
      <w:r w:rsidRPr="00FF7177">
        <w:rPr>
          <w:sz w:val="24"/>
          <w:szCs w:val="24"/>
        </w:rPr>
        <w:t xml:space="preserve">Fromkin, V.,&amp; Rodman, R. (1988). </w:t>
      </w:r>
      <w:r w:rsidRPr="00FF7177">
        <w:rPr>
          <w:sz w:val="24"/>
          <w:szCs w:val="24"/>
          <w:u w:val="single"/>
        </w:rPr>
        <w:t>An introduction to language. (4</w:t>
      </w:r>
      <w:r w:rsidRPr="00FF7177">
        <w:rPr>
          <w:sz w:val="24"/>
          <w:szCs w:val="24"/>
          <w:u w:val="single"/>
          <w:vertAlign w:val="superscript"/>
        </w:rPr>
        <w:t>th</w:t>
      </w:r>
      <w:r w:rsidRPr="00FF7177">
        <w:rPr>
          <w:sz w:val="24"/>
          <w:szCs w:val="24"/>
          <w:u w:val="single"/>
        </w:rPr>
        <w:t xml:space="preserve"> ed.).</w:t>
      </w:r>
      <w:r w:rsidR="00D00FFA" w:rsidRPr="00FF7177">
        <w:rPr>
          <w:sz w:val="24"/>
          <w:szCs w:val="24"/>
        </w:rPr>
        <w:t xml:space="preserve"> </w:t>
      </w:r>
      <w:r w:rsidRPr="00FF7177">
        <w:rPr>
          <w:sz w:val="24"/>
          <w:szCs w:val="24"/>
        </w:rPr>
        <w:t>New York: Holt, Rinehart &amp; Winston.</w:t>
      </w:r>
    </w:p>
    <w:p w:rsidR="00492B45" w:rsidRDefault="00492B45" w:rsidP="009E3841">
      <w:pPr>
        <w:spacing w:line="360" w:lineRule="auto"/>
        <w:ind w:firstLine="284"/>
        <w:rPr>
          <w:sz w:val="24"/>
          <w:szCs w:val="24"/>
        </w:rPr>
      </w:pPr>
    </w:p>
    <w:p w:rsidR="00492B45" w:rsidRPr="00FF7177" w:rsidRDefault="00492B45" w:rsidP="00492B45">
      <w:pPr>
        <w:spacing w:line="360" w:lineRule="auto"/>
        <w:ind w:firstLine="284"/>
        <w:rPr>
          <w:sz w:val="24"/>
          <w:szCs w:val="24"/>
        </w:rPr>
      </w:pPr>
      <w:r>
        <w:rPr>
          <w:sz w:val="24"/>
          <w:szCs w:val="24"/>
        </w:rPr>
        <w:t>Zimmerman, D</w:t>
      </w:r>
      <w:r w:rsidRPr="00FF7177">
        <w:rPr>
          <w:sz w:val="24"/>
          <w:szCs w:val="24"/>
        </w:rPr>
        <w:t>. (19</w:t>
      </w:r>
      <w:r>
        <w:rPr>
          <w:sz w:val="24"/>
          <w:szCs w:val="24"/>
        </w:rPr>
        <w:t>68</w:t>
      </w:r>
      <w:r w:rsidRPr="00FF7177">
        <w:rPr>
          <w:sz w:val="24"/>
          <w:szCs w:val="24"/>
        </w:rPr>
        <w:t xml:space="preserve">). </w:t>
      </w:r>
      <w:r>
        <w:rPr>
          <w:sz w:val="24"/>
          <w:szCs w:val="24"/>
          <w:u w:val="single"/>
        </w:rPr>
        <w:t>Ciphers</w:t>
      </w:r>
      <w:r w:rsidRPr="00FF7177">
        <w:rPr>
          <w:sz w:val="24"/>
          <w:szCs w:val="24"/>
          <w:u w:val="single"/>
        </w:rPr>
        <w:t>. (</w:t>
      </w:r>
      <w:r>
        <w:rPr>
          <w:sz w:val="24"/>
          <w:szCs w:val="24"/>
          <w:u w:val="single"/>
        </w:rPr>
        <w:t>1</w:t>
      </w:r>
      <w:r>
        <w:rPr>
          <w:sz w:val="24"/>
          <w:szCs w:val="24"/>
          <w:u w:val="single"/>
          <w:vertAlign w:val="superscript"/>
        </w:rPr>
        <w:t>st</w:t>
      </w:r>
      <w:r w:rsidRPr="00FF7177">
        <w:rPr>
          <w:sz w:val="24"/>
          <w:szCs w:val="24"/>
          <w:u w:val="single"/>
        </w:rPr>
        <w:t xml:space="preserve"> ed.).</w:t>
      </w:r>
      <w:r w:rsidRPr="00FF7177">
        <w:rPr>
          <w:sz w:val="24"/>
          <w:szCs w:val="24"/>
        </w:rPr>
        <w:t xml:space="preserve"> New York: </w:t>
      </w:r>
      <w:r>
        <w:rPr>
          <w:sz w:val="24"/>
          <w:szCs w:val="24"/>
        </w:rPr>
        <w:t>Prenctice Hall</w:t>
      </w:r>
      <w:r w:rsidRPr="00FF7177">
        <w:rPr>
          <w:sz w:val="24"/>
          <w:szCs w:val="24"/>
        </w:rPr>
        <w:t>.</w:t>
      </w:r>
    </w:p>
    <w:p w:rsidR="00FF6C61" w:rsidRDefault="00FF6C61" w:rsidP="009E3841">
      <w:pPr>
        <w:spacing w:line="360" w:lineRule="auto"/>
        <w:ind w:firstLine="284"/>
        <w:jc w:val="both"/>
        <w:rPr>
          <w:sz w:val="24"/>
          <w:szCs w:val="24"/>
        </w:rPr>
      </w:pPr>
    </w:p>
    <w:p w:rsidR="00492B45" w:rsidRDefault="00492B45" w:rsidP="00492B45">
      <w:pPr>
        <w:spacing w:line="360" w:lineRule="auto"/>
        <w:ind w:firstLine="284"/>
        <w:rPr>
          <w:sz w:val="24"/>
          <w:szCs w:val="24"/>
          <w:lang w:val="sv-SE"/>
        </w:rPr>
      </w:pPr>
      <w:r>
        <w:rPr>
          <w:sz w:val="24"/>
          <w:szCs w:val="24"/>
        </w:rPr>
        <w:t>WEB_1. (2015</w:t>
      </w:r>
      <w:r w:rsidRPr="00FF7177">
        <w:rPr>
          <w:sz w:val="24"/>
          <w:szCs w:val="24"/>
        </w:rPr>
        <w:t xml:space="preserve">). AAD’s web site. </w:t>
      </w:r>
      <w:hyperlink r:id="rId11" w:history="1">
        <w:r w:rsidRPr="00FF7177">
          <w:rPr>
            <w:rStyle w:val="Kpr"/>
            <w:color w:val="auto"/>
            <w:sz w:val="24"/>
            <w:szCs w:val="24"/>
            <w:lang w:val="sv-SE"/>
          </w:rPr>
          <w:t>http://pamir.cs.deu.edu.tr/AAD/</w:t>
        </w:r>
      </w:hyperlink>
      <w:r w:rsidRPr="00FF7177">
        <w:rPr>
          <w:sz w:val="24"/>
          <w:szCs w:val="24"/>
          <w:lang w:val="sv-SE"/>
        </w:rPr>
        <w:t>, 10/07/20</w:t>
      </w:r>
      <w:r>
        <w:rPr>
          <w:sz w:val="24"/>
          <w:szCs w:val="24"/>
          <w:lang w:val="sv-SE"/>
        </w:rPr>
        <w:t>15</w:t>
      </w:r>
    </w:p>
    <w:p w:rsidR="00C433FA" w:rsidRDefault="00C433FA" w:rsidP="00492B45">
      <w:pPr>
        <w:spacing w:line="360" w:lineRule="auto"/>
        <w:ind w:firstLine="284"/>
        <w:rPr>
          <w:sz w:val="24"/>
          <w:szCs w:val="24"/>
          <w:lang w:val="sv-SE"/>
        </w:rPr>
      </w:pPr>
    </w:p>
    <w:p w:rsidR="00492B45" w:rsidRDefault="00492B45" w:rsidP="00492B45">
      <w:pPr>
        <w:spacing w:line="360" w:lineRule="auto"/>
        <w:ind w:firstLine="284"/>
        <w:rPr>
          <w:sz w:val="24"/>
          <w:szCs w:val="24"/>
          <w:lang w:val="sv-SE"/>
        </w:rPr>
      </w:pPr>
      <w:r>
        <w:rPr>
          <w:sz w:val="24"/>
          <w:szCs w:val="24"/>
        </w:rPr>
        <w:t xml:space="preserve">WEB_2. (2016). </w:t>
      </w:r>
      <w:r w:rsidR="00C433FA">
        <w:rPr>
          <w:sz w:val="24"/>
          <w:szCs w:val="24"/>
        </w:rPr>
        <w:t>GNU Linux</w:t>
      </w:r>
      <w:r w:rsidRPr="00FF7177">
        <w:rPr>
          <w:sz w:val="24"/>
          <w:szCs w:val="24"/>
        </w:rPr>
        <w:t xml:space="preserve">. </w:t>
      </w:r>
      <w:r w:rsidR="00C433FA" w:rsidRPr="00C433FA">
        <w:rPr>
          <w:sz w:val="24"/>
          <w:szCs w:val="24"/>
        </w:rPr>
        <w:t>http://www.gnu.org/gnu/linux-and-gnu.html</w:t>
      </w:r>
      <w:r w:rsidR="00C433FA">
        <w:rPr>
          <w:sz w:val="24"/>
          <w:szCs w:val="24"/>
        </w:rPr>
        <w:t xml:space="preserve">, </w:t>
      </w:r>
      <w:r>
        <w:rPr>
          <w:sz w:val="24"/>
          <w:szCs w:val="24"/>
          <w:lang w:val="sv-SE"/>
        </w:rPr>
        <w:t>01</w:t>
      </w:r>
      <w:r w:rsidRPr="00FF7177">
        <w:rPr>
          <w:sz w:val="24"/>
          <w:szCs w:val="24"/>
          <w:lang w:val="sv-SE"/>
        </w:rPr>
        <w:t>/0</w:t>
      </w:r>
      <w:r>
        <w:rPr>
          <w:sz w:val="24"/>
          <w:szCs w:val="24"/>
          <w:lang w:val="sv-SE"/>
        </w:rPr>
        <w:t>2</w:t>
      </w:r>
      <w:r w:rsidRPr="00FF7177">
        <w:rPr>
          <w:sz w:val="24"/>
          <w:szCs w:val="24"/>
          <w:lang w:val="sv-SE"/>
        </w:rPr>
        <w:t>/20</w:t>
      </w:r>
      <w:r>
        <w:rPr>
          <w:sz w:val="24"/>
          <w:szCs w:val="24"/>
          <w:lang w:val="sv-SE"/>
        </w:rPr>
        <w:t>16</w:t>
      </w:r>
    </w:p>
    <w:p w:rsidR="00492B45" w:rsidRPr="00FF7177" w:rsidRDefault="00492B45" w:rsidP="009E3841">
      <w:pPr>
        <w:spacing w:line="360" w:lineRule="auto"/>
        <w:ind w:firstLine="284"/>
        <w:jc w:val="both"/>
        <w:rPr>
          <w:sz w:val="24"/>
          <w:szCs w:val="24"/>
        </w:rPr>
      </w:pPr>
    </w:p>
    <w:p w:rsidR="00FF6C61" w:rsidRDefault="00FF6C61"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Default="00E21275" w:rsidP="009E3841">
      <w:pPr>
        <w:spacing w:line="360" w:lineRule="auto"/>
        <w:ind w:firstLine="284"/>
        <w:jc w:val="both"/>
        <w:rPr>
          <w:sz w:val="24"/>
          <w:szCs w:val="24"/>
        </w:rPr>
      </w:pPr>
    </w:p>
    <w:p w:rsidR="00E21275" w:rsidRPr="00FF7177" w:rsidRDefault="00E21275" w:rsidP="00E21275">
      <w:pPr>
        <w:pStyle w:val="Balk1"/>
        <w:numPr>
          <w:ilvl w:val="0"/>
          <w:numId w:val="0"/>
        </w:numPr>
      </w:pPr>
      <w:r>
        <w:lastRenderedPageBreak/>
        <w:t>EKLER</w:t>
      </w:r>
    </w:p>
    <w:p w:rsidR="00E21275" w:rsidRDefault="00E21275" w:rsidP="00E21275">
      <w:pPr>
        <w:spacing w:line="360" w:lineRule="auto"/>
        <w:ind w:firstLine="284"/>
        <w:jc w:val="both"/>
        <w:rPr>
          <w:b/>
          <w:sz w:val="24"/>
          <w:szCs w:val="24"/>
        </w:rPr>
      </w:pPr>
      <w:r w:rsidRPr="00E21275">
        <w:rPr>
          <w:b/>
          <w:sz w:val="24"/>
          <w:szCs w:val="24"/>
        </w:rPr>
        <w:t>Ek 1.1.</w:t>
      </w:r>
      <w:r>
        <w:rPr>
          <w:b/>
          <w:sz w:val="24"/>
          <w:szCs w:val="24"/>
        </w:rPr>
        <w:t xml:space="preserve"> Raporlama Ekranı Kaynak Kodu</w:t>
      </w:r>
    </w:p>
    <w:p w:rsidR="00E21275" w:rsidRPr="001C5E5D" w:rsidRDefault="001C5E5D" w:rsidP="00E21275">
      <w:pPr>
        <w:spacing w:line="360" w:lineRule="auto"/>
        <w:ind w:firstLine="284"/>
        <w:jc w:val="both"/>
        <w:rPr>
          <w:sz w:val="24"/>
          <w:szCs w:val="24"/>
        </w:rPr>
      </w:pPr>
      <w:r>
        <w:rPr>
          <w:sz w:val="24"/>
          <w:szCs w:val="24"/>
        </w:rPr>
        <w:t>Eğer Ekler bölümünde birden fazla konuya ait veri, vb ek var ise, her bir eke numaralandırılmış şekilde başlık verilecek ve her yeni ek maddesi yeni sayfadan başlayacaktır.</w:t>
      </w:r>
    </w:p>
    <w:p w:rsidR="00E21275" w:rsidRDefault="00E21275" w:rsidP="00E21275">
      <w:pPr>
        <w:spacing w:line="360" w:lineRule="auto"/>
        <w:ind w:firstLine="284"/>
        <w:jc w:val="both"/>
        <w:rPr>
          <w:b/>
          <w:sz w:val="24"/>
          <w:szCs w:val="24"/>
        </w:rPr>
      </w:pPr>
    </w:p>
    <w:p w:rsidR="00E21275" w:rsidRDefault="00E21275"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1C5E5D" w:rsidRDefault="001C5E5D"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C02FA7" w:rsidRDefault="00C02FA7" w:rsidP="00E21275">
      <w:pPr>
        <w:spacing w:line="360" w:lineRule="auto"/>
        <w:ind w:firstLine="284"/>
        <w:jc w:val="both"/>
        <w:rPr>
          <w:b/>
          <w:sz w:val="24"/>
          <w:szCs w:val="24"/>
        </w:rPr>
      </w:pPr>
    </w:p>
    <w:p w:rsidR="00E21275" w:rsidRDefault="00E21275" w:rsidP="00E21275">
      <w:pPr>
        <w:spacing w:line="360" w:lineRule="auto"/>
        <w:ind w:firstLine="284"/>
        <w:jc w:val="both"/>
        <w:rPr>
          <w:b/>
          <w:sz w:val="24"/>
          <w:szCs w:val="24"/>
        </w:rPr>
      </w:pPr>
      <w:r w:rsidRPr="00E21275">
        <w:rPr>
          <w:b/>
          <w:sz w:val="24"/>
          <w:szCs w:val="24"/>
        </w:rPr>
        <w:lastRenderedPageBreak/>
        <w:t>Ek 1.</w:t>
      </w:r>
      <w:r>
        <w:rPr>
          <w:b/>
          <w:sz w:val="24"/>
          <w:szCs w:val="24"/>
        </w:rPr>
        <w:t>2</w:t>
      </w:r>
      <w:r w:rsidRPr="00E21275">
        <w:rPr>
          <w:b/>
          <w:sz w:val="24"/>
          <w:szCs w:val="24"/>
        </w:rPr>
        <w:t>.</w:t>
      </w:r>
      <w:r>
        <w:rPr>
          <w:b/>
          <w:sz w:val="24"/>
          <w:szCs w:val="24"/>
        </w:rPr>
        <w:t xml:space="preserve"> Parola Değiştirme Ekranı Kaynak Kodu</w:t>
      </w:r>
    </w:p>
    <w:p w:rsidR="001C5E5D" w:rsidRPr="001C5E5D" w:rsidRDefault="001C5E5D" w:rsidP="001C5E5D">
      <w:pPr>
        <w:spacing w:line="360" w:lineRule="auto"/>
        <w:ind w:firstLine="284"/>
        <w:jc w:val="both"/>
        <w:rPr>
          <w:sz w:val="24"/>
          <w:szCs w:val="24"/>
        </w:rPr>
      </w:pPr>
      <w:r>
        <w:rPr>
          <w:sz w:val="24"/>
          <w:szCs w:val="24"/>
        </w:rPr>
        <w:t>Eğer Ekler bölümünde birden fazla konuya ait veri, vb ek var ise, her bir eke numaralandırılmış şekilde başlık verilecek ve her yeni ek maddesi yeni sayfadan başlayacaktır.</w:t>
      </w:r>
    </w:p>
    <w:p w:rsidR="00E21275" w:rsidRDefault="00E21275" w:rsidP="00E21275">
      <w:pPr>
        <w:spacing w:line="360" w:lineRule="auto"/>
        <w:ind w:firstLine="284"/>
        <w:jc w:val="both"/>
        <w:rPr>
          <w:b/>
          <w:sz w:val="24"/>
          <w:szCs w:val="24"/>
        </w:rPr>
      </w:pPr>
    </w:p>
    <w:p w:rsidR="00E21275" w:rsidRDefault="00E21275" w:rsidP="00E21275">
      <w:pPr>
        <w:spacing w:line="360" w:lineRule="auto"/>
        <w:ind w:firstLine="284"/>
        <w:jc w:val="both"/>
        <w:rPr>
          <w:b/>
          <w:sz w:val="24"/>
          <w:szCs w:val="24"/>
        </w:rPr>
      </w:pPr>
    </w:p>
    <w:p w:rsidR="00E21275" w:rsidRPr="00E21275" w:rsidRDefault="00E21275" w:rsidP="00E21275">
      <w:pPr>
        <w:spacing w:line="360" w:lineRule="auto"/>
        <w:ind w:firstLine="284"/>
        <w:jc w:val="both"/>
        <w:rPr>
          <w:b/>
          <w:sz w:val="24"/>
          <w:szCs w:val="24"/>
        </w:rPr>
      </w:pPr>
    </w:p>
    <w:p w:rsidR="00E21275" w:rsidRPr="00FF7177" w:rsidRDefault="00E21275" w:rsidP="009E3841">
      <w:pPr>
        <w:spacing w:line="360" w:lineRule="auto"/>
        <w:ind w:firstLine="284"/>
        <w:jc w:val="both"/>
        <w:rPr>
          <w:sz w:val="24"/>
          <w:szCs w:val="24"/>
        </w:rPr>
      </w:pPr>
    </w:p>
    <w:sectPr w:rsidR="00E21275" w:rsidRPr="00FF7177" w:rsidSect="00A60246">
      <w:footerReference w:type="even" r:id="rId12"/>
      <w:footerReference w:type="default" r:id="rId13"/>
      <w:pgSz w:w="11907" w:h="16840"/>
      <w:pgMar w:top="1701" w:right="1418" w:bottom="1134" w:left="1701" w:header="709" w:footer="709" w:gutter="56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80" w:rsidRDefault="00C77980">
      <w:r>
        <w:separator/>
      </w:r>
    </w:p>
  </w:endnote>
  <w:endnote w:type="continuationSeparator" w:id="0">
    <w:p w:rsidR="00C77980" w:rsidRDefault="00C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2E" w:rsidRDefault="00FF5D2E" w:rsidP="00A5529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D2E" w:rsidRDefault="00FF5D2E" w:rsidP="00A5529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D2E" w:rsidRDefault="00FF5D2E" w:rsidP="005C1A0D">
    <w:pPr>
      <w:pStyle w:val="AltBilgi"/>
      <w:ind w:right="360"/>
      <w:jc w:val="center"/>
    </w:pPr>
    <w:r>
      <w:fldChar w:fldCharType="begin"/>
    </w:r>
    <w:r>
      <w:instrText>PAGE   \* MERGEFORMAT</w:instrText>
    </w:r>
    <w:r>
      <w:fldChar w:fldCharType="separate"/>
    </w:r>
    <w:r w:rsidR="00E33E6C">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80" w:rsidRDefault="00C77980">
      <w:r>
        <w:separator/>
      </w:r>
    </w:p>
  </w:footnote>
  <w:footnote w:type="continuationSeparator" w:id="0">
    <w:p w:rsidR="00C77980" w:rsidRDefault="00C7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E58FC"/>
    <w:multiLevelType w:val="hybridMultilevel"/>
    <w:tmpl w:val="2D2E98F0"/>
    <w:lvl w:ilvl="0" w:tplc="B14C36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9C2945"/>
    <w:multiLevelType w:val="multilevel"/>
    <w:tmpl w:val="09B231C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65"/>
        </w:tabs>
        <w:ind w:left="765" w:hanging="48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8024B9F"/>
    <w:multiLevelType w:val="multilevel"/>
    <w:tmpl w:val="AFF8506E"/>
    <w:lvl w:ilvl="0">
      <w:start w:val="1"/>
      <w:numFmt w:val="decimal"/>
      <w:pStyle w:val="Balk1"/>
      <w:lvlText w:val="%1."/>
      <w:lvlJc w:val="left"/>
      <w:pPr>
        <w:ind w:left="720" w:hanging="360"/>
      </w:p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3F5EAD"/>
    <w:multiLevelType w:val="singleLevel"/>
    <w:tmpl w:val="C1F42702"/>
    <w:lvl w:ilvl="0">
      <w:start w:val="1"/>
      <w:numFmt w:val="decimal"/>
      <w:lvlText w:val="%1"/>
      <w:legacy w:legacy="1" w:legacySpace="0" w:legacyIndent="283"/>
      <w:lvlJc w:val="left"/>
      <w:pPr>
        <w:ind w:left="851" w:hanging="283"/>
      </w:pPr>
      <w:rPr>
        <w:b w:val="0"/>
        <w:i w:val="0"/>
        <w:sz w:val="24"/>
        <w:szCs w:val="24"/>
      </w:rPr>
    </w:lvl>
  </w:abstractNum>
  <w:abstractNum w:abstractNumId="5" w15:restartNumberingAfterBreak="0">
    <w:nsid w:val="2161445D"/>
    <w:multiLevelType w:val="multilevel"/>
    <w:tmpl w:val="2294F88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360"/>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395"/>
        </w:tabs>
        <w:ind w:left="1395" w:hanging="720"/>
      </w:pPr>
      <w:rPr>
        <w:rFonts w:hint="default"/>
      </w:rPr>
    </w:lvl>
    <w:lvl w:ilvl="4">
      <w:start w:val="1"/>
      <w:numFmt w:val="decimal"/>
      <w:isLgl/>
      <w:lvlText w:val="%1.%2.%3.%4.%5."/>
      <w:lvlJc w:val="left"/>
      <w:pPr>
        <w:tabs>
          <w:tab w:val="num" w:pos="1860"/>
        </w:tabs>
        <w:ind w:left="1860" w:hanging="1080"/>
      </w:pPr>
      <w:rPr>
        <w:rFonts w:hint="default"/>
      </w:rPr>
    </w:lvl>
    <w:lvl w:ilvl="5">
      <w:start w:val="1"/>
      <w:numFmt w:val="decimal"/>
      <w:isLgl/>
      <w:lvlText w:val="%1.%2.%3.%4.%5.%6."/>
      <w:lvlJc w:val="left"/>
      <w:pPr>
        <w:tabs>
          <w:tab w:val="num" w:pos="1965"/>
        </w:tabs>
        <w:ind w:left="1965" w:hanging="1080"/>
      </w:pPr>
      <w:rPr>
        <w:rFonts w:hint="default"/>
      </w:rPr>
    </w:lvl>
    <w:lvl w:ilvl="6">
      <w:start w:val="1"/>
      <w:numFmt w:val="decimal"/>
      <w:isLgl/>
      <w:lvlText w:val="%1.%2.%3.%4.%5.%6.%7."/>
      <w:lvlJc w:val="left"/>
      <w:pPr>
        <w:tabs>
          <w:tab w:val="num" w:pos="2430"/>
        </w:tabs>
        <w:ind w:left="2430" w:hanging="1440"/>
      </w:pPr>
      <w:rPr>
        <w:rFonts w:hint="default"/>
      </w:rPr>
    </w:lvl>
    <w:lvl w:ilvl="7">
      <w:start w:val="1"/>
      <w:numFmt w:val="decimal"/>
      <w:isLgl/>
      <w:lvlText w:val="%1.%2.%3.%4.%5.%6.%7.%8."/>
      <w:lvlJc w:val="left"/>
      <w:pPr>
        <w:tabs>
          <w:tab w:val="num" w:pos="2535"/>
        </w:tabs>
        <w:ind w:left="2535" w:hanging="1440"/>
      </w:pPr>
      <w:rPr>
        <w:rFonts w:hint="default"/>
      </w:rPr>
    </w:lvl>
    <w:lvl w:ilvl="8">
      <w:start w:val="1"/>
      <w:numFmt w:val="decimal"/>
      <w:isLgl/>
      <w:lvlText w:val="%1.%2.%3.%4.%5.%6.%7.%8.%9."/>
      <w:lvlJc w:val="left"/>
      <w:pPr>
        <w:tabs>
          <w:tab w:val="num" w:pos="3000"/>
        </w:tabs>
        <w:ind w:left="3000" w:hanging="1800"/>
      </w:pPr>
      <w:rPr>
        <w:rFonts w:hint="default"/>
      </w:rPr>
    </w:lvl>
  </w:abstractNum>
  <w:abstractNum w:abstractNumId="6" w15:restartNumberingAfterBreak="0">
    <w:nsid w:val="2A63468D"/>
    <w:multiLevelType w:val="hybridMultilevel"/>
    <w:tmpl w:val="BB8EDA7C"/>
    <w:lvl w:ilvl="0" w:tplc="EFDA1D48">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7" w15:restartNumberingAfterBreak="0">
    <w:nsid w:val="2B1E49D2"/>
    <w:multiLevelType w:val="hybridMultilevel"/>
    <w:tmpl w:val="C3307E76"/>
    <w:lvl w:ilvl="0" w:tplc="76C284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FD9639A"/>
    <w:multiLevelType w:val="multilevel"/>
    <w:tmpl w:val="B9CC7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9" w15:restartNumberingAfterBreak="0">
    <w:nsid w:val="3CF668A7"/>
    <w:multiLevelType w:val="hybridMultilevel"/>
    <w:tmpl w:val="2C96C1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73F026E"/>
    <w:multiLevelType w:val="singleLevel"/>
    <w:tmpl w:val="D36EA746"/>
    <w:lvl w:ilvl="0">
      <w:start w:val="1"/>
      <w:numFmt w:val="decimal"/>
      <w:lvlText w:val="%1"/>
      <w:legacy w:legacy="1" w:legacySpace="0" w:legacyIndent="283"/>
      <w:lvlJc w:val="left"/>
      <w:pPr>
        <w:ind w:left="853" w:hanging="283"/>
      </w:pPr>
      <w:rPr>
        <w:b w:val="0"/>
        <w:i w:val="0"/>
        <w:sz w:val="24"/>
        <w:szCs w:val="24"/>
      </w:rPr>
    </w:lvl>
  </w:abstractNum>
  <w:abstractNum w:abstractNumId="11" w15:restartNumberingAfterBreak="0">
    <w:nsid w:val="475A0130"/>
    <w:multiLevelType w:val="singleLevel"/>
    <w:tmpl w:val="902085F2"/>
    <w:lvl w:ilvl="0">
      <w:start w:val="1"/>
      <w:numFmt w:val="decimal"/>
      <w:lvlText w:val="%1"/>
      <w:legacy w:legacy="1" w:legacySpace="0" w:legacyIndent="283"/>
      <w:lvlJc w:val="left"/>
      <w:pPr>
        <w:ind w:left="567" w:hanging="283"/>
      </w:pPr>
      <w:rPr>
        <w:b w:val="0"/>
        <w:i w:val="0"/>
        <w:sz w:val="24"/>
        <w:szCs w:val="24"/>
      </w:rPr>
    </w:lvl>
  </w:abstractNum>
  <w:abstractNum w:abstractNumId="12" w15:restartNumberingAfterBreak="0">
    <w:nsid w:val="4DBE4A3E"/>
    <w:multiLevelType w:val="singleLevel"/>
    <w:tmpl w:val="E5AA2846"/>
    <w:lvl w:ilvl="0">
      <w:start w:val="1"/>
      <w:numFmt w:val="decimal"/>
      <w:lvlText w:val="%1"/>
      <w:legacy w:legacy="1" w:legacySpace="0" w:legacyIndent="283"/>
      <w:lvlJc w:val="left"/>
      <w:pPr>
        <w:ind w:left="283" w:hanging="283"/>
      </w:pPr>
      <w:rPr>
        <w:b w:val="0"/>
        <w:i w:val="0"/>
        <w:sz w:val="24"/>
        <w:szCs w:val="24"/>
      </w:rPr>
    </w:lvl>
  </w:abstractNum>
  <w:abstractNum w:abstractNumId="13" w15:restartNumberingAfterBreak="0">
    <w:nsid w:val="543078FF"/>
    <w:multiLevelType w:val="multilevel"/>
    <w:tmpl w:val="588A22E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74"/>
        </w:tabs>
        <w:ind w:left="974" w:hanging="540"/>
      </w:pPr>
      <w:rPr>
        <w:rFonts w:hint="default"/>
      </w:rPr>
    </w:lvl>
    <w:lvl w:ilvl="2">
      <w:start w:val="2"/>
      <w:numFmt w:val="decimal"/>
      <w:lvlText w:val="%1.%2.%3."/>
      <w:lvlJc w:val="left"/>
      <w:pPr>
        <w:tabs>
          <w:tab w:val="num" w:pos="1588"/>
        </w:tabs>
        <w:ind w:left="1588" w:hanging="720"/>
      </w:pPr>
      <w:rPr>
        <w:rFonts w:hint="default"/>
      </w:rPr>
    </w:lvl>
    <w:lvl w:ilvl="3">
      <w:start w:val="1"/>
      <w:numFmt w:val="decimal"/>
      <w:lvlText w:val="%1.%2.%3.%4."/>
      <w:lvlJc w:val="left"/>
      <w:pPr>
        <w:tabs>
          <w:tab w:val="num" w:pos="2022"/>
        </w:tabs>
        <w:ind w:left="2022" w:hanging="720"/>
      </w:pPr>
      <w:rPr>
        <w:rFonts w:hint="default"/>
      </w:rPr>
    </w:lvl>
    <w:lvl w:ilvl="4">
      <w:start w:val="1"/>
      <w:numFmt w:val="decimal"/>
      <w:lvlText w:val="%1.%2.%3.%4.%5."/>
      <w:lvlJc w:val="left"/>
      <w:pPr>
        <w:tabs>
          <w:tab w:val="num" w:pos="2816"/>
        </w:tabs>
        <w:ind w:left="2816" w:hanging="1080"/>
      </w:pPr>
      <w:rPr>
        <w:rFonts w:hint="default"/>
      </w:rPr>
    </w:lvl>
    <w:lvl w:ilvl="5">
      <w:start w:val="1"/>
      <w:numFmt w:val="decimal"/>
      <w:lvlText w:val="%1.%2.%3.%4.%5.%6."/>
      <w:lvlJc w:val="left"/>
      <w:pPr>
        <w:tabs>
          <w:tab w:val="num" w:pos="3250"/>
        </w:tabs>
        <w:ind w:left="3250" w:hanging="1080"/>
      </w:pPr>
      <w:rPr>
        <w:rFonts w:hint="default"/>
      </w:rPr>
    </w:lvl>
    <w:lvl w:ilvl="6">
      <w:start w:val="1"/>
      <w:numFmt w:val="decimal"/>
      <w:lvlText w:val="%1.%2.%3.%4.%5.%6.%7."/>
      <w:lvlJc w:val="left"/>
      <w:pPr>
        <w:tabs>
          <w:tab w:val="num" w:pos="4044"/>
        </w:tabs>
        <w:ind w:left="4044" w:hanging="1440"/>
      </w:pPr>
      <w:rPr>
        <w:rFonts w:hint="default"/>
      </w:rPr>
    </w:lvl>
    <w:lvl w:ilvl="7">
      <w:start w:val="1"/>
      <w:numFmt w:val="decimal"/>
      <w:lvlText w:val="%1.%2.%3.%4.%5.%6.%7.%8."/>
      <w:lvlJc w:val="left"/>
      <w:pPr>
        <w:tabs>
          <w:tab w:val="num" w:pos="4478"/>
        </w:tabs>
        <w:ind w:left="4478" w:hanging="1440"/>
      </w:pPr>
      <w:rPr>
        <w:rFonts w:hint="default"/>
      </w:rPr>
    </w:lvl>
    <w:lvl w:ilvl="8">
      <w:start w:val="1"/>
      <w:numFmt w:val="decimal"/>
      <w:lvlText w:val="%1.%2.%3.%4.%5.%6.%7.%8.%9."/>
      <w:lvlJc w:val="left"/>
      <w:pPr>
        <w:tabs>
          <w:tab w:val="num" w:pos="5272"/>
        </w:tabs>
        <w:ind w:left="5272" w:hanging="1800"/>
      </w:pPr>
      <w:rPr>
        <w:rFonts w:hint="default"/>
      </w:rPr>
    </w:lvl>
  </w:abstractNum>
  <w:abstractNum w:abstractNumId="14" w15:restartNumberingAfterBreak="0">
    <w:nsid w:val="55764FC2"/>
    <w:multiLevelType w:val="singleLevel"/>
    <w:tmpl w:val="F81AB12C"/>
    <w:lvl w:ilvl="0">
      <w:start w:val="1"/>
      <w:numFmt w:val="decimal"/>
      <w:lvlText w:val="%1."/>
      <w:legacy w:legacy="1" w:legacySpace="0" w:legacyIndent="283"/>
      <w:lvlJc w:val="left"/>
      <w:pPr>
        <w:ind w:left="856" w:hanging="283"/>
      </w:pPr>
    </w:lvl>
  </w:abstractNum>
  <w:abstractNum w:abstractNumId="15" w15:restartNumberingAfterBreak="0">
    <w:nsid w:val="56ED15E3"/>
    <w:multiLevelType w:val="singleLevel"/>
    <w:tmpl w:val="BCD60B8E"/>
    <w:lvl w:ilvl="0">
      <w:start w:val="1"/>
      <w:numFmt w:val="decimal"/>
      <w:lvlText w:val="%1"/>
      <w:legacy w:legacy="1" w:legacySpace="0" w:legacyIndent="283"/>
      <w:lvlJc w:val="left"/>
      <w:pPr>
        <w:ind w:left="568" w:hanging="283"/>
      </w:pPr>
      <w:rPr>
        <w:b/>
        <w:i w:val="0"/>
        <w:sz w:val="24"/>
        <w:szCs w:val="24"/>
      </w:rPr>
    </w:lvl>
  </w:abstractNum>
  <w:abstractNum w:abstractNumId="16" w15:restartNumberingAfterBreak="0">
    <w:nsid w:val="59945759"/>
    <w:multiLevelType w:val="singleLevel"/>
    <w:tmpl w:val="86805A5A"/>
    <w:lvl w:ilvl="0">
      <w:start w:val="1"/>
      <w:numFmt w:val="decimal"/>
      <w:lvlText w:val="%1"/>
      <w:legacy w:legacy="1" w:legacySpace="0" w:legacyIndent="283"/>
      <w:lvlJc w:val="left"/>
      <w:pPr>
        <w:ind w:left="568" w:hanging="283"/>
      </w:pPr>
      <w:rPr>
        <w:b w:val="0"/>
        <w:i w:val="0"/>
        <w:sz w:val="24"/>
        <w:szCs w:val="24"/>
      </w:rPr>
    </w:lvl>
  </w:abstractNum>
  <w:abstractNum w:abstractNumId="17" w15:restartNumberingAfterBreak="0">
    <w:nsid w:val="5C6C7416"/>
    <w:multiLevelType w:val="hybridMultilevel"/>
    <w:tmpl w:val="A3686E8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1D91EA3"/>
    <w:multiLevelType w:val="singleLevel"/>
    <w:tmpl w:val="F614F206"/>
    <w:lvl w:ilvl="0">
      <w:start w:val="2"/>
      <w:numFmt w:val="decimal"/>
      <w:lvlText w:val="%1"/>
      <w:legacy w:legacy="1" w:legacySpace="0" w:legacyIndent="283"/>
      <w:lvlJc w:val="left"/>
      <w:pPr>
        <w:ind w:left="567" w:hanging="283"/>
      </w:pPr>
      <w:rPr>
        <w:b/>
        <w:i w:val="0"/>
        <w:sz w:val="24"/>
        <w:szCs w:val="24"/>
      </w:rPr>
    </w:lvl>
  </w:abstractNum>
  <w:abstractNum w:abstractNumId="19" w15:restartNumberingAfterBreak="0">
    <w:nsid w:val="6E4E7A91"/>
    <w:multiLevelType w:val="singleLevel"/>
    <w:tmpl w:val="A8148A14"/>
    <w:lvl w:ilvl="0">
      <w:start w:val="2"/>
      <w:numFmt w:val="decimal"/>
      <w:lvlText w:val="%1"/>
      <w:legacy w:legacy="1" w:legacySpace="0" w:legacyIndent="283"/>
      <w:lvlJc w:val="left"/>
      <w:pPr>
        <w:ind w:left="283" w:hanging="283"/>
      </w:pPr>
      <w:rPr>
        <w:b w:val="0"/>
        <w:i w:val="0"/>
        <w:sz w:val="24"/>
        <w:szCs w:val="24"/>
      </w:rPr>
    </w:lvl>
  </w:abstractNum>
  <w:abstractNum w:abstractNumId="20" w15:restartNumberingAfterBreak="0">
    <w:nsid w:val="7546583B"/>
    <w:multiLevelType w:val="multilevel"/>
    <w:tmpl w:val="4322C1F2"/>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1" w15:restartNumberingAfterBreak="0">
    <w:nsid w:val="775137B1"/>
    <w:multiLevelType w:val="multilevel"/>
    <w:tmpl w:val="6FCEA6E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8866C88"/>
    <w:multiLevelType w:val="multilevel"/>
    <w:tmpl w:val="ECE24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4"/>
  </w:num>
  <w:num w:numId="2">
    <w:abstractNumId w:val="0"/>
    <w:lvlOverride w:ilvl="0">
      <w:lvl w:ilvl="0">
        <w:start w:val="1"/>
        <w:numFmt w:val="bullet"/>
        <w:lvlText w:val=""/>
        <w:legacy w:legacy="1" w:legacySpace="0" w:legacyIndent="283"/>
        <w:lvlJc w:val="left"/>
        <w:pPr>
          <w:ind w:left="851" w:hanging="283"/>
        </w:pPr>
        <w:rPr>
          <w:rFonts w:ascii="Symbol" w:hAnsi="Symbol" w:cs="Times New Roman" w:hint="default"/>
        </w:rPr>
      </w:lvl>
    </w:lvlOverride>
  </w:num>
  <w:num w:numId="3">
    <w:abstractNumId w:val="12"/>
  </w:num>
  <w:num w:numId="4">
    <w:abstractNumId w:val="11"/>
  </w:num>
  <w:num w:numId="5">
    <w:abstractNumId w:val="4"/>
  </w:num>
  <w:num w:numId="6">
    <w:abstractNumId w:val="19"/>
  </w:num>
  <w:num w:numId="7">
    <w:abstractNumId w:val="16"/>
  </w:num>
  <w:num w:numId="8">
    <w:abstractNumId w:val="10"/>
  </w:num>
  <w:num w:numId="9">
    <w:abstractNumId w:val="15"/>
  </w:num>
  <w:num w:numId="10">
    <w:abstractNumId w:val="18"/>
  </w:num>
  <w:num w:numId="11">
    <w:abstractNumId w:val="22"/>
  </w:num>
  <w:num w:numId="12">
    <w:abstractNumId w:val="7"/>
  </w:num>
  <w:num w:numId="13">
    <w:abstractNumId w:val="21"/>
  </w:num>
  <w:num w:numId="14">
    <w:abstractNumId w:val="13"/>
  </w:num>
  <w:num w:numId="15">
    <w:abstractNumId w:val="5"/>
  </w:num>
  <w:num w:numId="16">
    <w:abstractNumId w:val="2"/>
  </w:num>
  <w:num w:numId="17">
    <w:abstractNumId w:val="6"/>
  </w:num>
  <w:num w:numId="18">
    <w:abstractNumId w:val="17"/>
  </w:num>
  <w:num w:numId="19">
    <w:abstractNumId w:val="8"/>
  </w:num>
  <w:num w:numId="20">
    <w:abstractNumId w:val="20"/>
  </w:num>
  <w:num w:numId="21">
    <w:abstractNumId w:val="3"/>
  </w:num>
  <w:num w:numId="22">
    <w:abstractNumId w:val="3"/>
  </w:num>
  <w:num w:numId="23">
    <w:abstractNumId w:val="1"/>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21D"/>
    <w:rsid w:val="00013FC3"/>
    <w:rsid w:val="000342ED"/>
    <w:rsid w:val="00052DFE"/>
    <w:rsid w:val="0005662B"/>
    <w:rsid w:val="00057710"/>
    <w:rsid w:val="000B10FA"/>
    <w:rsid w:val="000C3A2B"/>
    <w:rsid w:val="000C48D9"/>
    <w:rsid w:val="000C7194"/>
    <w:rsid w:val="000D5E79"/>
    <w:rsid w:val="000E098A"/>
    <w:rsid w:val="000E30E6"/>
    <w:rsid w:val="001465C8"/>
    <w:rsid w:val="00152DCF"/>
    <w:rsid w:val="00160A19"/>
    <w:rsid w:val="001801BE"/>
    <w:rsid w:val="001926D8"/>
    <w:rsid w:val="001C4F44"/>
    <w:rsid w:val="001C5E5D"/>
    <w:rsid w:val="001D2DD8"/>
    <w:rsid w:val="001D4B6A"/>
    <w:rsid w:val="0021321D"/>
    <w:rsid w:val="00241E0D"/>
    <w:rsid w:val="002573A0"/>
    <w:rsid w:val="00270919"/>
    <w:rsid w:val="002A3B6D"/>
    <w:rsid w:val="002C34FB"/>
    <w:rsid w:val="002D0596"/>
    <w:rsid w:val="002E09D2"/>
    <w:rsid w:val="002F7F5E"/>
    <w:rsid w:val="003055E5"/>
    <w:rsid w:val="003179EB"/>
    <w:rsid w:val="00323C4B"/>
    <w:rsid w:val="00332083"/>
    <w:rsid w:val="00342CE5"/>
    <w:rsid w:val="003702A9"/>
    <w:rsid w:val="0039213F"/>
    <w:rsid w:val="003A216E"/>
    <w:rsid w:val="003F6CCC"/>
    <w:rsid w:val="003F6FA9"/>
    <w:rsid w:val="00476AE8"/>
    <w:rsid w:val="00492B45"/>
    <w:rsid w:val="00493EAF"/>
    <w:rsid w:val="004B5052"/>
    <w:rsid w:val="00511ABC"/>
    <w:rsid w:val="00521340"/>
    <w:rsid w:val="00535465"/>
    <w:rsid w:val="00543074"/>
    <w:rsid w:val="0056732C"/>
    <w:rsid w:val="00571EBA"/>
    <w:rsid w:val="00583B3D"/>
    <w:rsid w:val="00585F14"/>
    <w:rsid w:val="005C1A0D"/>
    <w:rsid w:val="005F3F13"/>
    <w:rsid w:val="00603A75"/>
    <w:rsid w:val="00644A0F"/>
    <w:rsid w:val="006634ED"/>
    <w:rsid w:val="0066516F"/>
    <w:rsid w:val="006725B9"/>
    <w:rsid w:val="00673590"/>
    <w:rsid w:val="00682CAC"/>
    <w:rsid w:val="006851E5"/>
    <w:rsid w:val="006908E1"/>
    <w:rsid w:val="006A3A15"/>
    <w:rsid w:val="006D6086"/>
    <w:rsid w:val="00705386"/>
    <w:rsid w:val="007413F6"/>
    <w:rsid w:val="00762BAC"/>
    <w:rsid w:val="007842CC"/>
    <w:rsid w:val="007A2824"/>
    <w:rsid w:val="007A40C2"/>
    <w:rsid w:val="007A7703"/>
    <w:rsid w:val="007A7956"/>
    <w:rsid w:val="007E08FC"/>
    <w:rsid w:val="007F160C"/>
    <w:rsid w:val="00807183"/>
    <w:rsid w:val="008216A2"/>
    <w:rsid w:val="008322C4"/>
    <w:rsid w:val="00863330"/>
    <w:rsid w:val="0087024A"/>
    <w:rsid w:val="00880CF4"/>
    <w:rsid w:val="008A3BA5"/>
    <w:rsid w:val="008B4233"/>
    <w:rsid w:val="008B5AF5"/>
    <w:rsid w:val="008C2FEA"/>
    <w:rsid w:val="008F3F26"/>
    <w:rsid w:val="008F50AA"/>
    <w:rsid w:val="00901389"/>
    <w:rsid w:val="00957483"/>
    <w:rsid w:val="00980848"/>
    <w:rsid w:val="009A3427"/>
    <w:rsid w:val="009B575F"/>
    <w:rsid w:val="009C53A3"/>
    <w:rsid w:val="009D29DF"/>
    <w:rsid w:val="009D57B1"/>
    <w:rsid w:val="009E3841"/>
    <w:rsid w:val="00A17861"/>
    <w:rsid w:val="00A36EB8"/>
    <w:rsid w:val="00A37F27"/>
    <w:rsid w:val="00A51282"/>
    <w:rsid w:val="00A5529A"/>
    <w:rsid w:val="00A60246"/>
    <w:rsid w:val="00A60BD1"/>
    <w:rsid w:val="00AA1428"/>
    <w:rsid w:val="00AB650E"/>
    <w:rsid w:val="00AF6289"/>
    <w:rsid w:val="00B02AF4"/>
    <w:rsid w:val="00B06A58"/>
    <w:rsid w:val="00B11FD0"/>
    <w:rsid w:val="00B529A0"/>
    <w:rsid w:val="00B60C61"/>
    <w:rsid w:val="00B7280E"/>
    <w:rsid w:val="00B76CFB"/>
    <w:rsid w:val="00B90B82"/>
    <w:rsid w:val="00BA6999"/>
    <w:rsid w:val="00BA7250"/>
    <w:rsid w:val="00BA75D2"/>
    <w:rsid w:val="00BC0570"/>
    <w:rsid w:val="00BD55D9"/>
    <w:rsid w:val="00BD7141"/>
    <w:rsid w:val="00C02FA7"/>
    <w:rsid w:val="00C21213"/>
    <w:rsid w:val="00C433FA"/>
    <w:rsid w:val="00C45942"/>
    <w:rsid w:val="00C7055D"/>
    <w:rsid w:val="00C77980"/>
    <w:rsid w:val="00C83648"/>
    <w:rsid w:val="00CA157D"/>
    <w:rsid w:val="00CA7CE2"/>
    <w:rsid w:val="00CB1E40"/>
    <w:rsid w:val="00CD3A25"/>
    <w:rsid w:val="00D0077A"/>
    <w:rsid w:val="00D00FFA"/>
    <w:rsid w:val="00D32AE3"/>
    <w:rsid w:val="00D6294D"/>
    <w:rsid w:val="00DB07E8"/>
    <w:rsid w:val="00DC5D60"/>
    <w:rsid w:val="00DE40CE"/>
    <w:rsid w:val="00DF593C"/>
    <w:rsid w:val="00E07587"/>
    <w:rsid w:val="00E21275"/>
    <w:rsid w:val="00E33E6C"/>
    <w:rsid w:val="00E37136"/>
    <w:rsid w:val="00E4655C"/>
    <w:rsid w:val="00E501D9"/>
    <w:rsid w:val="00E54E87"/>
    <w:rsid w:val="00E74E9B"/>
    <w:rsid w:val="00E823FE"/>
    <w:rsid w:val="00EB652A"/>
    <w:rsid w:val="00EC3665"/>
    <w:rsid w:val="00ED68FD"/>
    <w:rsid w:val="00EE6666"/>
    <w:rsid w:val="00F66A96"/>
    <w:rsid w:val="00FA24A2"/>
    <w:rsid w:val="00FB7E03"/>
    <w:rsid w:val="00FC248E"/>
    <w:rsid w:val="00FC2DE7"/>
    <w:rsid w:val="00FD6802"/>
    <w:rsid w:val="00FE0266"/>
    <w:rsid w:val="00FF5D2E"/>
    <w:rsid w:val="00FF6C61"/>
    <w:rsid w:val="00FF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EE6214"/>
  <w15:chartTrackingRefBased/>
  <w15:docId w15:val="{1A555974-5ED4-4158-B2F1-2242F0C1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noProof/>
      <w:lang w:eastAsia="en-US"/>
    </w:rPr>
  </w:style>
  <w:style w:type="paragraph" w:styleId="Balk1">
    <w:name w:val="heading 1"/>
    <w:basedOn w:val="Normal"/>
    <w:next w:val="Normal"/>
    <w:qFormat/>
    <w:rsid w:val="00CD3A25"/>
    <w:pPr>
      <w:keepNext/>
      <w:numPr>
        <w:numId w:val="21"/>
      </w:numPr>
      <w:spacing w:before="240" w:after="60" w:line="360" w:lineRule="auto"/>
      <w:ind w:left="0" w:firstLine="0"/>
      <w:outlineLvl w:val="0"/>
    </w:pPr>
    <w:rPr>
      <w:b/>
      <w:bCs/>
      <w:kern w:val="28"/>
      <w:sz w:val="24"/>
      <w:szCs w:val="24"/>
    </w:rPr>
  </w:style>
  <w:style w:type="paragraph" w:styleId="Balk2">
    <w:name w:val="heading 2"/>
    <w:basedOn w:val="Normal"/>
    <w:next w:val="Normal"/>
    <w:qFormat/>
    <w:rsid w:val="0039213F"/>
    <w:pPr>
      <w:keepNext/>
      <w:numPr>
        <w:ilvl w:val="1"/>
        <w:numId w:val="21"/>
      </w:numPr>
      <w:spacing w:before="240" w:after="60" w:line="360" w:lineRule="auto"/>
      <w:jc w:val="both"/>
      <w:outlineLvl w:val="1"/>
    </w:pPr>
    <w:rPr>
      <w:b/>
      <w:bCs/>
      <w:sz w:val="24"/>
    </w:rPr>
  </w:style>
  <w:style w:type="paragraph" w:styleId="Balk3">
    <w:name w:val="heading 3"/>
    <w:basedOn w:val="Normal"/>
    <w:next w:val="Normal"/>
    <w:qFormat/>
    <w:rsid w:val="009D29DF"/>
    <w:pPr>
      <w:keepNext/>
      <w:numPr>
        <w:ilvl w:val="2"/>
        <w:numId w:val="21"/>
      </w:numPr>
      <w:spacing w:before="240" w:after="60" w:line="360" w:lineRule="auto"/>
      <w:outlineLvl w:val="2"/>
    </w:pPr>
    <w:rPr>
      <w:b/>
      <w:bCs/>
      <w:sz w:val="24"/>
      <w:lang w:val="de-DE"/>
    </w:rPr>
  </w:style>
  <w:style w:type="paragraph" w:styleId="Balk4">
    <w:name w:val="heading 4"/>
    <w:basedOn w:val="Normal"/>
    <w:next w:val="Normal"/>
    <w:qFormat/>
    <w:pPr>
      <w:keepNext/>
      <w:spacing w:before="240" w:after="60"/>
      <w:outlineLvl w:val="3"/>
    </w:pPr>
    <w:rPr>
      <w:rFonts w:ascii="Arial" w:hAnsi="Arial" w:cs="Arial"/>
      <w:b/>
      <w:bCs/>
      <w:sz w:val="24"/>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bCs/>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uiPriority w:val="99"/>
    <w:rPr>
      <w:color w:val="0000FF"/>
      <w:u w:val="single"/>
    </w:rPr>
  </w:style>
  <w:style w:type="paragraph" w:styleId="TBal">
    <w:name w:val="TOC Heading"/>
    <w:basedOn w:val="Balk1"/>
    <w:next w:val="Normal"/>
    <w:uiPriority w:val="39"/>
    <w:unhideWhenUsed/>
    <w:qFormat/>
    <w:rsid w:val="009D29DF"/>
    <w:pPr>
      <w:keepLines/>
      <w:numPr>
        <w:numId w:val="0"/>
      </w:numPr>
      <w:autoSpaceDE/>
      <w:autoSpaceDN/>
      <w:spacing w:after="0" w:line="259" w:lineRule="auto"/>
      <w:outlineLvl w:val="9"/>
    </w:pPr>
    <w:rPr>
      <w:rFonts w:ascii="Calibri Light" w:hAnsi="Calibri Light"/>
      <w:b w:val="0"/>
      <w:bCs w:val="0"/>
      <w:noProof w:val="0"/>
      <w:color w:val="2E74B5"/>
      <w:kern w:val="0"/>
      <w:sz w:val="32"/>
      <w:szCs w:val="32"/>
      <w:lang w:val="en-US"/>
    </w:rPr>
  </w:style>
  <w:style w:type="paragraph" w:styleId="T1">
    <w:name w:val="toc 1"/>
    <w:basedOn w:val="Normal"/>
    <w:next w:val="Normal"/>
    <w:autoRedefine/>
    <w:uiPriority w:val="39"/>
    <w:rsid w:val="00DB07E8"/>
    <w:pPr>
      <w:spacing w:before="120" w:after="120"/>
    </w:pPr>
    <w:rPr>
      <w:rFonts w:ascii="Calibri" w:hAnsi="Calibri"/>
      <w:b/>
      <w:bCs/>
    </w:rPr>
  </w:style>
  <w:style w:type="paragraph" w:styleId="T2">
    <w:name w:val="toc 2"/>
    <w:basedOn w:val="Normal"/>
    <w:next w:val="Normal"/>
    <w:autoRedefine/>
    <w:uiPriority w:val="39"/>
    <w:rsid w:val="00DB07E8"/>
    <w:pPr>
      <w:ind w:left="200"/>
    </w:pPr>
    <w:rPr>
      <w:rFonts w:ascii="Calibri" w:hAnsi="Calibri"/>
    </w:rPr>
  </w:style>
  <w:style w:type="paragraph" w:styleId="T3">
    <w:name w:val="toc 3"/>
    <w:basedOn w:val="Normal"/>
    <w:next w:val="Normal"/>
    <w:autoRedefine/>
    <w:uiPriority w:val="39"/>
    <w:rsid w:val="009D29DF"/>
    <w:pPr>
      <w:ind w:left="400"/>
    </w:pPr>
    <w:rPr>
      <w:rFonts w:ascii="Calibri" w:hAnsi="Calibri"/>
      <w:i/>
      <w:iCs/>
    </w:rPr>
  </w:style>
  <w:style w:type="paragraph" w:styleId="T4">
    <w:name w:val="toc 4"/>
    <w:basedOn w:val="Normal"/>
    <w:next w:val="Normal"/>
    <w:autoRedefine/>
    <w:rsid w:val="00DB07E8"/>
    <w:pPr>
      <w:ind w:left="600"/>
    </w:pPr>
    <w:rPr>
      <w:rFonts w:ascii="Calibri" w:hAnsi="Calibri"/>
      <w:sz w:val="18"/>
      <w:szCs w:val="18"/>
    </w:rPr>
  </w:style>
  <w:style w:type="paragraph" w:styleId="T5">
    <w:name w:val="toc 5"/>
    <w:basedOn w:val="Normal"/>
    <w:next w:val="Normal"/>
    <w:autoRedefine/>
    <w:rsid w:val="00DB07E8"/>
    <w:pPr>
      <w:ind w:left="800"/>
    </w:pPr>
    <w:rPr>
      <w:rFonts w:ascii="Calibri" w:hAnsi="Calibri"/>
      <w:sz w:val="18"/>
      <w:szCs w:val="18"/>
    </w:rPr>
  </w:style>
  <w:style w:type="paragraph" w:styleId="T6">
    <w:name w:val="toc 6"/>
    <w:basedOn w:val="Normal"/>
    <w:next w:val="Normal"/>
    <w:autoRedefine/>
    <w:rsid w:val="00DB07E8"/>
    <w:pPr>
      <w:ind w:left="1000"/>
    </w:pPr>
    <w:rPr>
      <w:rFonts w:ascii="Calibri" w:hAnsi="Calibri"/>
      <w:sz w:val="18"/>
      <w:szCs w:val="18"/>
    </w:rPr>
  </w:style>
  <w:style w:type="paragraph" w:styleId="T7">
    <w:name w:val="toc 7"/>
    <w:basedOn w:val="Normal"/>
    <w:next w:val="Normal"/>
    <w:autoRedefine/>
    <w:rsid w:val="00DB07E8"/>
    <w:pPr>
      <w:ind w:left="1200"/>
    </w:pPr>
    <w:rPr>
      <w:rFonts w:ascii="Calibri" w:hAnsi="Calibri"/>
      <w:sz w:val="18"/>
      <w:szCs w:val="18"/>
    </w:rPr>
  </w:style>
  <w:style w:type="paragraph" w:styleId="T8">
    <w:name w:val="toc 8"/>
    <w:basedOn w:val="Normal"/>
    <w:next w:val="Normal"/>
    <w:autoRedefine/>
    <w:rsid w:val="00DB07E8"/>
    <w:pPr>
      <w:ind w:left="1400"/>
    </w:pPr>
    <w:rPr>
      <w:rFonts w:ascii="Calibri" w:hAnsi="Calibri"/>
      <w:sz w:val="18"/>
      <w:szCs w:val="18"/>
    </w:rPr>
  </w:style>
  <w:style w:type="paragraph" w:styleId="T9">
    <w:name w:val="toc 9"/>
    <w:basedOn w:val="Normal"/>
    <w:next w:val="Normal"/>
    <w:autoRedefine/>
    <w:rsid w:val="00DB07E8"/>
    <w:pPr>
      <w:ind w:left="1600"/>
    </w:pPr>
    <w:rPr>
      <w:rFonts w:ascii="Calibri" w:hAnsi="Calibri"/>
      <w:sz w:val="18"/>
      <w:szCs w:val="18"/>
    </w:rPr>
  </w:style>
  <w:style w:type="table" w:styleId="TabloKlavuzu">
    <w:name w:val="Table Grid"/>
    <w:basedOn w:val="NormalTablo"/>
    <w:uiPriority w:val="99"/>
    <w:rsid w:val="000D5E7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mir.cs.deu.edu.tr/A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mir.cs.deu.edu.tr/AA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63A5-A068-4895-A04B-3E951BD4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2109</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14108</CharactersWithSpaces>
  <SharedDoc>false</SharedDoc>
  <HLinks>
    <vt:vector size="6" baseType="variant">
      <vt:variant>
        <vt:i4>8323175</vt:i4>
      </vt:variant>
      <vt:variant>
        <vt:i4>9</vt:i4>
      </vt:variant>
      <vt:variant>
        <vt:i4>0</vt:i4>
      </vt:variant>
      <vt:variant>
        <vt:i4>5</vt:i4>
      </vt:variant>
      <vt:variant>
        <vt:lpwstr>http://pamir.cs.deu.edu.tr/AAD/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deu</dc:creator>
  <cp:keywords/>
  <cp:lastModifiedBy>emel.kuruoglu@deu.edu.tr</cp:lastModifiedBy>
  <cp:revision>4</cp:revision>
  <cp:lastPrinted>2005-04-21T13:27:00Z</cp:lastPrinted>
  <dcterms:created xsi:type="dcterms:W3CDTF">2016-05-13T13:42:00Z</dcterms:created>
  <dcterms:modified xsi:type="dcterms:W3CDTF">2021-05-16T14:16:00Z</dcterms:modified>
</cp:coreProperties>
</file>